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AE8E7" w14:textId="0C72C009" w:rsidR="00B74AA0" w:rsidRDefault="00ED1B0A">
      <w:pPr>
        <w:pStyle w:val="BodyText"/>
        <w:rPr>
          <w:rFonts w:ascii="Times New Roman"/>
          <w:b w:val="0"/>
          <w:sz w:val="32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5C1E6A44" wp14:editId="293DCA6D">
            <wp:simplePos x="0" y="0"/>
            <wp:positionH relativeFrom="margin">
              <wp:align>left</wp:align>
            </wp:positionH>
            <wp:positionV relativeFrom="paragraph">
              <wp:posOffset>-3175</wp:posOffset>
            </wp:positionV>
            <wp:extent cx="722630" cy="748665"/>
            <wp:effectExtent l="0" t="0" r="1270" b="0"/>
            <wp:wrapNone/>
            <wp:docPr id="2" name="Image 2" descr="C:\Users\forgk002\AppData\Local\Microsoft\Windows\INetCache\Content.MSO\5128AD1F.tmp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C:\Users\forgk002\AppData\Local\Microsoft\Windows\INetCache\Content.MSO\5128AD1F.t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2630" cy="748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A5DC89" w14:textId="77777777" w:rsidR="00B74AA0" w:rsidRDefault="00B74AA0">
      <w:pPr>
        <w:pStyle w:val="BodyText"/>
        <w:spacing w:before="58"/>
        <w:rPr>
          <w:rFonts w:ascii="Times New Roman"/>
          <w:b w:val="0"/>
          <w:sz w:val="32"/>
        </w:rPr>
      </w:pPr>
    </w:p>
    <w:p w14:paraId="300A157D" w14:textId="691602B5" w:rsidR="00B74AA0" w:rsidRDefault="00CB2D22">
      <w:pPr>
        <w:pStyle w:val="Title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5DF8D72" wp14:editId="25699D22">
            <wp:simplePos x="0" y="0"/>
            <wp:positionH relativeFrom="page">
              <wp:posOffset>6557644</wp:posOffset>
            </wp:positionH>
            <wp:positionV relativeFrom="paragraph">
              <wp:posOffset>-503769</wp:posOffset>
            </wp:positionV>
            <wp:extent cx="723099" cy="748665"/>
            <wp:effectExtent l="0" t="0" r="0" b="0"/>
            <wp:wrapNone/>
            <wp:docPr id="1" name="Image 1" descr="C:\Users\forgk002\AppData\Local\Microsoft\Windows\INetCache\Content.MSO\5128AD1F.tmp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forgk002\AppData\Local\Microsoft\Windows\INetCache\Content.MSO\5128AD1F.t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099" cy="748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C00000"/>
        </w:rPr>
        <w:t>Pupil</w:t>
      </w:r>
      <w:r>
        <w:rPr>
          <w:color w:val="C00000"/>
          <w:spacing w:val="-13"/>
        </w:rPr>
        <w:t xml:space="preserve"> </w:t>
      </w:r>
      <w:r>
        <w:rPr>
          <w:color w:val="C00000"/>
        </w:rPr>
        <w:t>premium</w:t>
      </w:r>
      <w:r>
        <w:rPr>
          <w:color w:val="C00000"/>
          <w:spacing w:val="-12"/>
        </w:rPr>
        <w:t xml:space="preserve"> </w:t>
      </w:r>
      <w:r>
        <w:rPr>
          <w:color w:val="C00000"/>
        </w:rPr>
        <w:t>strategy</w:t>
      </w:r>
      <w:r>
        <w:rPr>
          <w:color w:val="C00000"/>
          <w:spacing w:val="-16"/>
        </w:rPr>
        <w:t xml:space="preserve"> </w:t>
      </w:r>
      <w:r>
        <w:rPr>
          <w:color w:val="C00000"/>
          <w:spacing w:val="-2"/>
        </w:rPr>
        <w:t>statement</w:t>
      </w:r>
    </w:p>
    <w:p w14:paraId="0DE72C37" w14:textId="77777777" w:rsidR="00B74AA0" w:rsidRDefault="00B74AA0">
      <w:pPr>
        <w:spacing w:before="12"/>
        <w:rPr>
          <w:b/>
          <w:sz w:val="20"/>
        </w:rPr>
      </w:pPr>
    </w:p>
    <w:p w14:paraId="7897EF40" w14:textId="77777777" w:rsidR="00B74AA0" w:rsidRDefault="00CB2D22">
      <w:pPr>
        <w:spacing w:line="288" w:lineRule="auto"/>
        <w:ind w:left="707" w:right="974"/>
        <w:jc w:val="both"/>
        <w:rPr>
          <w:sz w:val="20"/>
        </w:rPr>
      </w:pPr>
      <w:r>
        <w:rPr>
          <w:color w:val="0D0D0D"/>
          <w:sz w:val="20"/>
        </w:rPr>
        <w:t>To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develop this statement, we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have used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strategies from the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Education Endowment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Foundation.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This has resulted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in</w:t>
      </w:r>
      <w:r>
        <w:rPr>
          <w:color w:val="0D0D0D"/>
          <w:spacing w:val="-3"/>
          <w:sz w:val="20"/>
        </w:rPr>
        <w:t xml:space="preserve"> </w:t>
      </w:r>
      <w:r>
        <w:rPr>
          <w:color w:val="0D0D0D"/>
          <w:sz w:val="20"/>
        </w:rPr>
        <w:t>a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plan</w:t>
      </w:r>
      <w:r>
        <w:rPr>
          <w:color w:val="0D0D0D"/>
          <w:spacing w:val="-3"/>
          <w:sz w:val="20"/>
        </w:rPr>
        <w:t xml:space="preserve"> </w:t>
      </w:r>
      <w:r>
        <w:rPr>
          <w:color w:val="0D0D0D"/>
          <w:sz w:val="20"/>
        </w:rPr>
        <w:t>that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impacts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positively</w:t>
      </w:r>
      <w:r>
        <w:rPr>
          <w:color w:val="0D0D0D"/>
          <w:spacing w:val="-4"/>
          <w:sz w:val="20"/>
        </w:rPr>
        <w:t xml:space="preserve"> </w:t>
      </w:r>
      <w:r>
        <w:rPr>
          <w:color w:val="0D0D0D"/>
          <w:sz w:val="20"/>
        </w:rPr>
        <w:t>on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the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lives of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all</w:t>
      </w:r>
      <w:r>
        <w:rPr>
          <w:color w:val="0D0D0D"/>
          <w:spacing w:val="-4"/>
          <w:sz w:val="20"/>
        </w:rPr>
        <w:t xml:space="preserve"> </w:t>
      </w:r>
      <w:r>
        <w:rPr>
          <w:color w:val="0D0D0D"/>
          <w:sz w:val="20"/>
        </w:rPr>
        <w:t>children</w:t>
      </w:r>
      <w:r>
        <w:rPr>
          <w:color w:val="0D0D0D"/>
          <w:spacing w:val="-3"/>
          <w:sz w:val="20"/>
        </w:rPr>
        <w:t xml:space="preserve"> </w:t>
      </w:r>
      <w:r>
        <w:rPr>
          <w:color w:val="0D0D0D"/>
          <w:sz w:val="20"/>
        </w:rPr>
        <w:t>in</w:t>
      </w:r>
      <w:r>
        <w:rPr>
          <w:color w:val="0D0D0D"/>
          <w:spacing w:val="-3"/>
          <w:sz w:val="20"/>
        </w:rPr>
        <w:t xml:space="preserve"> </w:t>
      </w:r>
      <w:r>
        <w:rPr>
          <w:color w:val="0D0D0D"/>
          <w:sz w:val="20"/>
        </w:rPr>
        <w:t>the</w:t>
      </w:r>
      <w:r>
        <w:rPr>
          <w:color w:val="0D0D0D"/>
          <w:spacing w:val="-3"/>
          <w:sz w:val="20"/>
        </w:rPr>
        <w:t xml:space="preserve"> </w:t>
      </w:r>
      <w:r>
        <w:rPr>
          <w:color w:val="0D0D0D"/>
          <w:sz w:val="20"/>
        </w:rPr>
        <w:t>school.</w:t>
      </w:r>
      <w:r>
        <w:rPr>
          <w:color w:val="0D0D0D"/>
          <w:spacing w:val="-3"/>
          <w:sz w:val="20"/>
        </w:rPr>
        <w:t xml:space="preserve"> </w:t>
      </w:r>
      <w:r>
        <w:rPr>
          <w:color w:val="0D0D0D"/>
          <w:sz w:val="20"/>
        </w:rPr>
        <w:t>In</w:t>
      </w:r>
      <w:r>
        <w:rPr>
          <w:color w:val="0D0D0D"/>
          <w:spacing w:val="-3"/>
          <w:sz w:val="20"/>
        </w:rPr>
        <w:t xml:space="preserve"> </w:t>
      </w:r>
      <w:r>
        <w:rPr>
          <w:color w:val="0D0D0D"/>
          <w:sz w:val="20"/>
        </w:rPr>
        <w:t>addition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to</w:t>
      </w:r>
      <w:r>
        <w:rPr>
          <w:color w:val="0D0D0D"/>
          <w:spacing w:val="-4"/>
          <w:sz w:val="20"/>
        </w:rPr>
        <w:t xml:space="preserve"> </w:t>
      </w:r>
      <w:r>
        <w:rPr>
          <w:color w:val="0D0D0D"/>
          <w:sz w:val="20"/>
        </w:rPr>
        <w:t>this</w:t>
      </w:r>
      <w:r>
        <w:rPr>
          <w:color w:val="0D0D0D"/>
          <w:spacing w:val="-2"/>
          <w:sz w:val="20"/>
        </w:rPr>
        <w:t xml:space="preserve"> </w:t>
      </w:r>
      <w:r>
        <w:rPr>
          <w:color w:val="0D0D0D"/>
          <w:sz w:val="20"/>
        </w:rPr>
        <w:t>plan</w:t>
      </w:r>
      <w:r>
        <w:rPr>
          <w:color w:val="0D0D0D"/>
          <w:spacing w:val="-1"/>
          <w:sz w:val="20"/>
        </w:rPr>
        <w:t xml:space="preserve"> </w:t>
      </w:r>
      <w:r>
        <w:rPr>
          <w:color w:val="0D0D0D"/>
          <w:sz w:val="20"/>
        </w:rPr>
        <w:t>we will use the Government ‘catch-up’ funding to accelerate pupil progress further</w:t>
      </w:r>
    </w:p>
    <w:p w14:paraId="77C27012" w14:textId="77777777" w:rsidR="00B74AA0" w:rsidRDefault="00B74AA0">
      <w:pPr>
        <w:rPr>
          <w:sz w:val="20"/>
        </w:rPr>
      </w:pPr>
    </w:p>
    <w:p w14:paraId="79524C42" w14:textId="77777777" w:rsidR="00B74AA0" w:rsidRDefault="00B74AA0">
      <w:pPr>
        <w:spacing w:before="20"/>
        <w:rPr>
          <w:sz w:val="20"/>
        </w:rPr>
      </w:pPr>
    </w:p>
    <w:p w14:paraId="65448B91" w14:textId="77777777" w:rsidR="00B74AA0" w:rsidRDefault="00CB2D22">
      <w:pPr>
        <w:pStyle w:val="BodyText"/>
        <w:ind w:left="707"/>
      </w:pPr>
      <w:r>
        <w:rPr>
          <w:color w:val="C00000"/>
        </w:rPr>
        <w:t>School</w:t>
      </w:r>
      <w:r>
        <w:rPr>
          <w:color w:val="C00000"/>
          <w:spacing w:val="-9"/>
        </w:rPr>
        <w:t xml:space="preserve"> </w:t>
      </w:r>
      <w:r>
        <w:rPr>
          <w:color w:val="C00000"/>
          <w:spacing w:val="-2"/>
        </w:rPr>
        <w:t>overview</w:t>
      </w:r>
    </w:p>
    <w:p w14:paraId="11AB22CE" w14:textId="77777777" w:rsidR="00B74AA0" w:rsidRDefault="00B74AA0">
      <w:pPr>
        <w:spacing w:before="11"/>
        <w:rPr>
          <w:b/>
          <w:sz w:val="20"/>
        </w:rPr>
      </w:pPr>
    </w:p>
    <w:tbl>
      <w:tblPr>
        <w:tblW w:w="0" w:type="auto"/>
        <w:tblInd w:w="71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5"/>
        <w:gridCol w:w="4681"/>
      </w:tblGrid>
      <w:tr w:rsidR="00B74AA0" w14:paraId="3C5FA69E" w14:textId="77777777">
        <w:trPr>
          <w:trHeight w:val="381"/>
        </w:trPr>
        <w:tc>
          <w:tcPr>
            <w:tcW w:w="4815" w:type="dxa"/>
          </w:tcPr>
          <w:p w14:paraId="6D62E63D" w14:textId="77777777" w:rsidR="00B74AA0" w:rsidRDefault="00CB2D22">
            <w:pPr>
              <w:pStyle w:val="TableParagraph"/>
              <w:spacing w:before="59"/>
              <w:ind w:left="168"/>
              <w:rPr>
                <w:b/>
                <w:sz w:val="20"/>
              </w:rPr>
            </w:pPr>
            <w:r>
              <w:rPr>
                <w:b/>
                <w:color w:val="0D0D0D"/>
                <w:spacing w:val="-2"/>
                <w:sz w:val="20"/>
              </w:rPr>
              <w:t>Metric</w:t>
            </w:r>
          </w:p>
        </w:tc>
        <w:tc>
          <w:tcPr>
            <w:tcW w:w="4681" w:type="dxa"/>
          </w:tcPr>
          <w:p w14:paraId="0627B537" w14:textId="77777777" w:rsidR="00B74AA0" w:rsidRDefault="00CB2D22">
            <w:pPr>
              <w:pStyle w:val="TableParagraph"/>
              <w:spacing w:before="59"/>
              <w:ind w:left="168"/>
              <w:rPr>
                <w:b/>
                <w:sz w:val="20"/>
              </w:rPr>
            </w:pPr>
            <w:r>
              <w:rPr>
                <w:b/>
                <w:color w:val="0D0D0D"/>
                <w:spacing w:val="-4"/>
                <w:sz w:val="20"/>
              </w:rPr>
              <w:t>Data</w:t>
            </w:r>
          </w:p>
        </w:tc>
      </w:tr>
      <w:tr w:rsidR="00B74AA0" w14:paraId="50CC9FD9" w14:textId="77777777">
        <w:trPr>
          <w:trHeight w:val="378"/>
        </w:trPr>
        <w:tc>
          <w:tcPr>
            <w:tcW w:w="4815" w:type="dxa"/>
          </w:tcPr>
          <w:p w14:paraId="3C87D89C" w14:textId="77777777" w:rsidR="00B74AA0" w:rsidRDefault="00CB2D22">
            <w:pPr>
              <w:pStyle w:val="TableParagraph"/>
              <w:spacing w:before="59"/>
              <w:ind w:left="165"/>
              <w:rPr>
                <w:sz w:val="20"/>
              </w:rPr>
            </w:pPr>
            <w:r>
              <w:rPr>
                <w:color w:val="0D0D0D"/>
                <w:sz w:val="20"/>
              </w:rPr>
              <w:t>School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name</w:t>
            </w:r>
          </w:p>
        </w:tc>
        <w:tc>
          <w:tcPr>
            <w:tcW w:w="4681" w:type="dxa"/>
          </w:tcPr>
          <w:p w14:paraId="428DB103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St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John’s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Church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England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Infant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School</w:t>
            </w:r>
          </w:p>
        </w:tc>
      </w:tr>
      <w:tr w:rsidR="00B74AA0" w14:paraId="4E24ED44" w14:textId="77777777">
        <w:trPr>
          <w:trHeight w:val="381"/>
        </w:trPr>
        <w:tc>
          <w:tcPr>
            <w:tcW w:w="4815" w:type="dxa"/>
          </w:tcPr>
          <w:p w14:paraId="551D26EA" w14:textId="77777777" w:rsidR="00B74AA0" w:rsidRDefault="00CB2D22">
            <w:pPr>
              <w:pStyle w:val="TableParagraph"/>
              <w:spacing w:before="62"/>
              <w:ind w:left="165"/>
              <w:rPr>
                <w:sz w:val="20"/>
              </w:rPr>
            </w:pPr>
            <w:r>
              <w:rPr>
                <w:color w:val="0D0D0D"/>
                <w:sz w:val="20"/>
              </w:rPr>
              <w:t>Pupils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school</w:t>
            </w:r>
          </w:p>
        </w:tc>
        <w:tc>
          <w:tcPr>
            <w:tcW w:w="4681" w:type="dxa"/>
          </w:tcPr>
          <w:p w14:paraId="5A6ACC1A" w14:textId="77777777" w:rsidR="00B74AA0" w:rsidRDefault="00CB2D22">
            <w:pPr>
              <w:pStyle w:val="TableParagraph"/>
              <w:spacing w:before="62"/>
              <w:ind w:left="168"/>
              <w:rPr>
                <w:sz w:val="20"/>
              </w:rPr>
            </w:pPr>
            <w:r>
              <w:rPr>
                <w:spacing w:val="-5"/>
                <w:sz w:val="20"/>
              </w:rPr>
              <w:t>81</w:t>
            </w:r>
          </w:p>
        </w:tc>
      </w:tr>
      <w:tr w:rsidR="00B74AA0" w14:paraId="68ECBCC3" w14:textId="77777777">
        <w:trPr>
          <w:trHeight w:val="381"/>
        </w:trPr>
        <w:tc>
          <w:tcPr>
            <w:tcW w:w="4815" w:type="dxa"/>
          </w:tcPr>
          <w:p w14:paraId="79AF3226" w14:textId="77777777" w:rsidR="00B74AA0" w:rsidRDefault="00CB2D22">
            <w:pPr>
              <w:pStyle w:val="TableParagraph"/>
              <w:spacing w:before="62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Proportion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disadvantaged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pupils</w:t>
            </w:r>
          </w:p>
        </w:tc>
        <w:tc>
          <w:tcPr>
            <w:tcW w:w="4681" w:type="dxa"/>
          </w:tcPr>
          <w:p w14:paraId="5123E3F3" w14:textId="77777777" w:rsidR="00B74AA0" w:rsidRDefault="00CB2D22">
            <w:pPr>
              <w:pStyle w:val="TableParagraph"/>
              <w:spacing w:before="62"/>
              <w:ind w:left="168"/>
              <w:rPr>
                <w:sz w:val="20"/>
              </w:rPr>
            </w:pPr>
            <w:r>
              <w:rPr>
                <w:spacing w:val="-2"/>
                <w:sz w:val="20"/>
              </w:rPr>
              <w:t>43.2%</w:t>
            </w:r>
          </w:p>
        </w:tc>
      </w:tr>
      <w:tr w:rsidR="00B74AA0" w14:paraId="3F4537A6" w14:textId="77777777">
        <w:trPr>
          <w:trHeight w:val="381"/>
        </w:trPr>
        <w:tc>
          <w:tcPr>
            <w:tcW w:w="4815" w:type="dxa"/>
          </w:tcPr>
          <w:p w14:paraId="5D127CB9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Pupil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premium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allocation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this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academic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year</w:t>
            </w:r>
          </w:p>
        </w:tc>
        <w:tc>
          <w:tcPr>
            <w:tcW w:w="4681" w:type="dxa"/>
          </w:tcPr>
          <w:p w14:paraId="2947B706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spacing w:val="-2"/>
                <w:sz w:val="20"/>
              </w:rPr>
              <w:t>£53,025</w:t>
            </w:r>
          </w:p>
        </w:tc>
      </w:tr>
      <w:tr w:rsidR="00B74AA0" w14:paraId="75583192" w14:textId="77777777">
        <w:trPr>
          <w:trHeight w:val="381"/>
        </w:trPr>
        <w:tc>
          <w:tcPr>
            <w:tcW w:w="4815" w:type="dxa"/>
          </w:tcPr>
          <w:p w14:paraId="5D74A64E" w14:textId="77777777" w:rsidR="00B74AA0" w:rsidRDefault="00CB2D22">
            <w:pPr>
              <w:pStyle w:val="TableParagraph"/>
              <w:spacing w:before="60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Academic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year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or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years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covered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by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statement</w:t>
            </w:r>
          </w:p>
        </w:tc>
        <w:tc>
          <w:tcPr>
            <w:tcW w:w="4681" w:type="dxa"/>
          </w:tcPr>
          <w:p w14:paraId="5F1CF7B8" w14:textId="77777777" w:rsidR="00B74AA0" w:rsidRDefault="00CB2D22">
            <w:pPr>
              <w:pStyle w:val="TableParagraph"/>
              <w:spacing w:before="60"/>
              <w:ind w:left="168"/>
              <w:rPr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2025/26</w:t>
            </w:r>
          </w:p>
        </w:tc>
      </w:tr>
      <w:tr w:rsidR="00B74AA0" w14:paraId="1C82D487" w14:textId="77777777">
        <w:trPr>
          <w:trHeight w:val="381"/>
        </w:trPr>
        <w:tc>
          <w:tcPr>
            <w:tcW w:w="4815" w:type="dxa"/>
          </w:tcPr>
          <w:p w14:paraId="5372A52D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Publish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date</w:t>
            </w:r>
          </w:p>
        </w:tc>
        <w:tc>
          <w:tcPr>
            <w:tcW w:w="4681" w:type="dxa"/>
          </w:tcPr>
          <w:p w14:paraId="703781FE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10</w:t>
            </w:r>
            <w:r w:rsidRPr="00CB2D22">
              <w:rPr>
                <w:color w:val="0D0D0D"/>
                <w:sz w:val="20"/>
                <w:vertAlign w:val="superscript"/>
              </w:rPr>
              <w:t>th</w:t>
            </w:r>
            <w:r>
              <w:rPr>
                <w:color w:val="0D0D0D"/>
                <w:sz w:val="20"/>
              </w:rPr>
              <w:t xml:space="preserve"> December 2025</w:t>
            </w:r>
          </w:p>
        </w:tc>
      </w:tr>
      <w:tr w:rsidR="00B74AA0" w14:paraId="3419AF3E" w14:textId="77777777">
        <w:trPr>
          <w:trHeight w:val="381"/>
        </w:trPr>
        <w:tc>
          <w:tcPr>
            <w:tcW w:w="4815" w:type="dxa"/>
          </w:tcPr>
          <w:p w14:paraId="621FFE35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Review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date</w:t>
            </w:r>
          </w:p>
        </w:tc>
        <w:tc>
          <w:tcPr>
            <w:tcW w:w="4681" w:type="dxa"/>
          </w:tcPr>
          <w:p w14:paraId="006815D1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10</w:t>
            </w:r>
            <w:r w:rsidRPr="00CB2D22">
              <w:rPr>
                <w:color w:val="0D0D0D"/>
                <w:sz w:val="20"/>
                <w:vertAlign w:val="superscript"/>
              </w:rPr>
              <w:t>th</w:t>
            </w:r>
            <w:r>
              <w:rPr>
                <w:color w:val="0D0D0D"/>
                <w:sz w:val="20"/>
              </w:rPr>
              <w:t xml:space="preserve"> December 2026</w:t>
            </w:r>
          </w:p>
        </w:tc>
      </w:tr>
      <w:tr w:rsidR="00B74AA0" w14:paraId="66E7D2B5" w14:textId="77777777">
        <w:trPr>
          <w:trHeight w:val="381"/>
        </w:trPr>
        <w:tc>
          <w:tcPr>
            <w:tcW w:w="4815" w:type="dxa"/>
          </w:tcPr>
          <w:p w14:paraId="5864BFD4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Statement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authorised</w:t>
            </w:r>
            <w:proofErr w:type="spellEnd"/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pacing w:val="-5"/>
                <w:sz w:val="20"/>
              </w:rPr>
              <w:t>by</w:t>
            </w:r>
          </w:p>
        </w:tc>
        <w:tc>
          <w:tcPr>
            <w:tcW w:w="4681" w:type="dxa"/>
          </w:tcPr>
          <w:p w14:paraId="2C201C3B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Joanne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Strachan</w:t>
            </w:r>
          </w:p>
        </w:tc>
      </w:tr>
      <w:tr w:rsidR="00B74AA0" w14:paraId="553D1160" w14:textId="77777777">
        <w:trPr>
          <w:trHeight w:val="381"/>
        </w:trPr>
        <w:tc>
          <w:tcPr>
            <w:tcW w:w="4815" w:type="dxa"/>
          </w:tcPr>
          <w:p w14:paraId="668B4A56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Pupil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premium</w:t>
            </w:r>
            <w:r>
              <w:rPr>
                <w:color w:val="0D0D0D"/>
                <w:spacing w:val="-4"/>
                <w:sz w:val="20"/>
              </w:rPr>
              <w:t xml:space="preserve"> lead</w:t>
            </w:r>
          </w:p>
        </w:tc>
        <w:tc>
          <w:tcPr>
            <w:tcW w:w="4681" w:type="dxa"/>
          </w:tcPr>
          <w:p w14:paraId="08AFA441" w14:textId="30A7F066" w:rsidR="00B74AA0" w:rsidRDefault="00ED1B0A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sz w:val="20"/>
              </w:rPr>
              <w:t>Katie Forghani</w:t>
            </w:r>
          </w:p>
        </w:tc>
      </w:tr>
      <w:tr w:rsidR="00B74AA0" w14:paraId="0F30AE4E" w14:textId="77777777">
        <w:trPr>
          <w:trHeight w:val="381"/>
        </w:trPr>
        <w:tc>
          <w:tcPr>
            <w:tcW w:w="4815" w:type="dxa"/>
          </w:tcPr>
          <w:p w14:paraId="22D07FD2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Governor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lead</w:t>
            </w:r>
          </w:p>
        </w:tc>
        <w:tc>
          <w:tcPr>
            <w:tcW w:w="4681" w:type="dxa"/>
          </w:tcPr>
          <w:p w14:paraId="33C45D01" w14:textId="551D3245" w:rsidR="00B74AA0" w:rsidRPr="00ED1B0A" w:rsidRDefault="00ED1B0A">
            <w:pPr>
              <w:pStyle w:val="TableParagraph"/>
              <w:ind w:left="0"/>
              <w:rPr>
                <w:sz w:val="20"/>
              </w:rPr>
            </w:pPr>
            <w:r>
              <w:rPr>
                <w:sz w:val="20"/>
              </w:rPr>
              <w:t xml:space="preserve">   </w:t>
            </w:r>
            <w:r w:rsidRPr="00ED1B0A">
              <w:rPr>
                <w:sz w:val="20"/>
              </w:rPr>
              <w:t>Allan Warrington</w:t>
            </w:r>
          </w:p>
        </w:tc>
      </w:tr>
    </w:tbl>
    <w:p w14:paraId="599BAFFD" w14:textId="77777777" w:rsidR="00B74AA0" w:rsidRDefault="00B74AA0">
      <w:pPr>
        <w:rPr>
          <w:b/>
          <w:sz w:val="20"/>
        </w:rPr>
      </w:pPr>
    </w:p>
    <w:p w14:paraId="44BB6BF4" w14:textId="77777777" w:rsidR="00B74AA0" w:rsidRDefault="00B74AA0">
      <w:pPr>
        <w:rPr>
          <w:b/>
          <w:sz w:val="20"/>
        </w:rPr>
      </w:pPr>
    </w:p>
    <w:p w14:paraId="652950D2" w14:textId="77777777" w:rsidR="00B74AA0" w:rsidRDefault="00B74AA0">
      <w:pPr>
        <w:spacing w:before="23"/>
        <w:rPr>
          <w:b/>
          <w:sz w:val="20"/>
        </w:rPr>
      </w:pPr>
    </w:p>
    <w:p w14:paraId="7D0E78AE" w14:textId="77777777" w:rsidR="00B74AA0" w:rsidRDefault="00CB2D22">
      <w:pPr>
        <w:pStyle w:val="BodyText"/>
        <w:ind w:left="707"/>
      </w:pPr>
      <w:r>
        <w:rPr>
          <w:color w:val="C00000"/>
        </w:rPr>
        <w:t>KS1</w:t>
      </w:r>
      <w:r>
        <w:rPr>
          <w:color w:val="C00000"/>
          <w:spacing w:val="-9"/>
        </w:rPr>
        <w:t xml:space="preserve"> </w:t>
      </w:r>
      <w:r>
        <w:rPr>
          <w:color w:val="C00000"/>
        </w:rPr>
        <w:t>Disadvantaged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pupil</w:t>
      </w:r>
      <w:r>
        <w:rPr>
          <w:color w:val="C00000"/>
          <w:spacing w:val="-6"/>
        </w:rPr>
        <w:t xml:space="preserve"> </w:t>
      </w:r>
      <w:r>
        <w:rPr>
          <w:color w:val="C00000"/>
        </w:rPr>
        <w:t>performance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overview</w:t>
      </w:r>
      <w:r>
        <w:rPr>
          <w:color w:val="C00000"/>
          <w:spacing w:val="-6"/>
        </w:rPr>
        <w:t xml:space="preserve"> </w:t>
      </w:r>
      <w:r>
        <w:rPr>
          <w:color w:val="C00000"/>
        </w:rPr>
        <w:t>for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last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academic</w:t>
      </w:r>
      <w:r>
        <w:rPr>
          <w:color w:val="C00000"/>
          <w:spacing w:val="-1"/>
        </w:rPr>
        <w:t xml:space="preserve"> </w:t>
      </w:r>
      <w:r>
        <w:rPr>
          <w:color w:val="C00000"/>
        </w:rPr>
        <w:t>year</w:t>
      </w:r>
      <w:r>
        <w:rPr>
          <w:color w:val="C00000"/>
          <w:spacing w:val="-6"/>
        </w:rPr>
        <w:t xml:space="preserve"> </w:t>
      </w:r>
      <w:r>
        <w:rPr>
          <w:color w:val="C00000"/>
        </w:rPr>
        <w:t>–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summer</w:t>
      </w:r>
      <w:r>
        <w:rPr>
          <w:color w:val="C00000"/>
          <w:spacing w:val="-9"/>
        </w:rPr>
        <w:t xml:space="preserve"> </w:t>
      </w:r>
      <w:r>
        <w:rPr>
          <w:color w:val="C00000"/>
          <w:spacing w:val="-4"/>
        </w:rPr>
        <w:t>2025</w:t>
      </w:r>
    </w:p>
    <w:p w14:paraId="2F3896BC" w14:textId="77777777" w:rsidR="00B74AA0" w:rsidRDefault="00B74AA0">
      <w:pPr>
        <w:spacing w:before="10" w:after="1"/>
        <w:rPr>
          <w:b/>
          <w:sz w:val="20"/>
        </w:rPr>
      </w:pPr>
    </w:p>
    <w:tbl>
      <w:tblPr>
        <w:tblW w:w="0" w:type="auto"/>
        <w:tblInd w:w="71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5"/>
        <w:gridCol w:w="4681"/>
      </w:tblGrid>
      <w:tr w:rsidR="00B74AA0" w14:paraId="28915699" w14:textId="77777777">
        <w:trPr>
          <w:trHeight w:val="379"/>
        </w:trPr>
        <w:tc>
          <w:tcPr>
            <w:tcW w:w="4815" w:type="dxa"/>
          </w:tcPr>
          <w:p w14:paraId="28FB76F3" w14:textId="77777777" w:rsidR="00B74AA0" w:rsidRDefault="00CB2D22">
            <w:pPr>
              <w:pStyle w:val="TableParagraph"/>
              <w:spacing w:before="59"/>
              <w:ind w:left="168"/>
              <w:rPr>
                <w:b/>
                <w:sz w:val="20"/>
              </w:rPr>
            </w:pPr>
            <w:r>
              <w:rPr>
                <w:b/>
                <w:color w:val="0D0D0D"/>
                <w:spacing w:val="-2"/>
                <w:sz w:val="20"/>
              </w:rPr>
              <w:t>Measure</w:t>
            </w:r>
          </w:p>
        </w:tc>
        <w:tc>
          <w:tcPr>
            <w:tcW w:w="4681" w:type="dxa"/>
          </w:tcPr>
          <w:p w14:paraId="520F1B26" w14:textId="77777777" w:rsidR="00B74AA0" w:rsidRDefault="00CB2D22">
            <w:pPr>
              <w:pStyle w:val="TableParagraph"/>
              <w:spacing w:before="59"/>
              <w:ind w:left="168"/>
              <w:rPr>
                <w:b/>
                <w:sz w:val="20"/>
              </w:rPr>
            </w:pPr>
            <w:r>
              <w:rPr>
                <w:b/>
                <w:color w:val="0D0D0D"/>
                <w:spacing w:val="-2"/>
                <w:sz w:val="20"/>
              </w:rPr>
              <w:t>Score</w:t>
            </w:r>
          </w:p>
        </w:tc>
      </w:tr>
      <w:tr w:rsidR="00B74AA0" w14:paraId="6FBAFDDF" w14:textId="77777777">
        <w:trPr>
          <w:trHeight w:val="381"/>
        </w:trPr>
        <w:tc>
          <w:tcPr>
            <w:tcW w:w="4815" w:type="dxa"/>
          </w:tcPr>
          <w:p w14:paraId="6AB40498" w14:textId="77777777" w:rsidR="00B74AA0" w:rsidRDefault="00CB2D22">
            <w:pPr>
              <w:pStyle w:val="TableParagraph"/>
              <w:spacing w:before="62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Meeting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expected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standard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at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KS1-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reading</w:t>
            </w:r>
          </w:p>
        </w:tc>
        <w:tc>
          <w:tcPr>
            <w:tcW w:w="4681" w:type="dxa"/>
          </w:tcPr>
          <w:p w14:paraId="17213355" w14:textId="77777777" w:rsidR="00B74AA0" w:rsidRDefault="00CB2D22">
            <w:pPr>
              <w:pStyle w:val="TableParagraph"/>
              <w:spacing w:before="62"/>
              <w:ind w:left="168"/>
              <w:rPr>
                <w:sz w:val="20"/>
              </w:rPr>
            </w:pPr>
            <w:r>
              <w:rPr>
                <w:spacing w:val="-5"/>
                <w:sz w:val="20"/>
              </w:rPr>
              <w:t>76%</w:t>
            </w:r>
          </w:p>
        </w:tc>
      </w:tr>
      <w:tr w:rsidR="00B74AA0" w14:paraId="590649F6" w14:textId="77777777">
        <w:trPr>
          <w:trHeight w:val="381"/>
        </w:trPr>
        <w:tc>
          <w:tcPr>
            <w:tcW w:w="4815" w:type="dxa"/>
          </w:tcPr>
          <w:p w14:paraId="73AA447A" w14:textId="77777777" w:rsidR="00B74AA0" w:rsidRDefault="00CB2D22">
            <w:pPr>
              <w:pStyle w:val="TableParagraph"/>
              <w:spacing w:before="62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Meeting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expected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standard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at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KS1-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writing</w:t>
            </w:r>
          </w:p>
        </w:tc>
        <w:tc>
          <w:tcPr>
            <w:tcW w:w="4681" w:type="dxa"/>
          </w:tcPr>
          <w:p w14:paraId="6611EEE2" w14:textId="77777777" w:rsidR="00B74AA0" w:rsidRDefault="00CB2D22">
            <w:pPr>
              <w:pStyle w:val="TableParagraph"/>
              <w:spacing w:before="62"/>
              <w:ind w:left="168"/>
              <w:rPr>
                <w:sz w:val="20"/>
              </w:rPr>
            </w:pPr>
            <w:r>
              <w:rPr>
                <w:spacing w:val="-5"/>
                <w:sz w:val="20"/>
              </w:rPr>
              <w:t>50%</w:t>
            </w:r>
          </w:p>
        </w:tc>
      </w:tr>
      <w:tr w:rsidR="00B74AA0" w14:paraId="62509524" w14:textId="77777777">
        <w:trPr>
          <w:trHeight w:val="381"/>
        </w:trPr>
        <w:tc>
          <w:tcPr>
            <w:tcW w:w="4815" w:type="dxa"/>
          </w:tcPr>
          <w:p w14:paraId="615057DA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Meeting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expected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standard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at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KS1-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proofErr w:type="spellStart"/>
            <w:r>
              <w:rPr>
                <w:color w:val="0D0D0D"/>
                <w:spacing w:val="-2"/>
                <w:sz w:val="20"/>
              </w:rPr>
              <w:t>maths</w:t>
            </w:r>
            <w:proofErr w:type="spellEnd"/>
          </w:p>
        </w:tc>
        <w:tc>
          <w:tcPr>
            <w:tcW w:w="4681" w:type="dxa"/>
          </w:tcPr>
          <w:p w14:paraId="62473F34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spacing w:val="-5"/>
                <w:sz w:val="20"/>
              </w:rPr>
              <w:t>75%</w:t>
            </w:r>
          </w:p>
        </w:tc>
      </w:tr>
      <w:tr w:rsidR="00B74AA0" w14:paraId="1D470E8D" w14:textId="77777777">
        <w:trPr>
          <w:trHeight w:val="381"/>
        </w:trPr>
        <w:tc>
          <w:tcPr>
            <w:tcW w:w="4815" w:type="dxa"/>
          </w:tcPr>
          <w:p w14:paraId="48766B75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Meeting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expected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standard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at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Y1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phonics</w:t>
            </w:r>
          </w:p>
        </w:tc>
        <w:tc>
          <w:tcPr>
            <w:tcW w:w="4681" w:type="dxa"/>
          </w:tcPr>
          <w:p w14:paraId="02053821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spacing w:val="-5"/>
                <w:sz w:val="20"/>
              </w:rPr>
              <w:t>46%</w:t>
            </w:r>
          </w:p>
        </w:tc>
      </w:tr>
    </w:tbl>
    <w:p w14:paraId="4A05F26B" w14:textId="77777777" w:rsidR="00B74AA0" w:rsidRDefault="00B74AA0">
      <w:pPr>
        <w:rPr>
          <w:b/>
          <w:sz w:val="20"/>
        </w:rPr>
      </w:pPr>
    </w:p>
    <w:p w14:paraId="6131D061" w14:textId="77777777" w:rsidR="00B74AA0" w:rsidRDefault="00B74AA0">
      <w:pPr>
        <w:spacing w:before="20"/>
        <w:rPr>
          <w:b/>
          <w:sz w:val="20"/>
        </w:rPr>
      </w:pPr>
    </w:p>
    <w:p w14:paraId="4F140D74" w14:textId="77777777" w:rsidR="00B74AA0" w:rsidRDefault="00CB2D22">
      <w:pPr>
        <w:pStyle w:val="BodyText"/>
        <w:ind w:left="707"/>
      </w:pPr>
      <w:r>
        <w:rPr>
          <w:color w:val="C00000"/>
        </w:rPr>
        <w:t>Strategy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aims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for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disadvantaged</w:t>
      </w:r>
      <w:r>
        <w:rPr>
          <w:color w:val="C00000"/>
          <w:spacing w:val="-7"/>
        </w:rPr>
        <w:t xml:space="preserve"> </w:t>
      </w:r>
      <w:r>
        <w:rPr>
          <w:color w:val="C00000"/>
          <w:spacing w:val="-2"/>
        </w:rPr>
        <w:t>pupils</w:t>
      </w:r>
    </w:p>
    <w:p w14:paraId="4F54EA6A" w14:textId="77777777" w:rsidR="00B74AA0" w:rsidRDefault="00B74AA0">
      <w:pPr>
        <w:spacing w:before="11"/>
        <w:rPr>
          <w:b/>
          <w:sz w:val="20"/>
        </w:rPr>
      </w:pPr>
    </w:p>
    <w:tbl>
      <w:tblPr>
        <w:tblW w:w="0" w:type="auto"/>
        <w:tblInd w:w="71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1"/>
        <w:gridCol w:w="5955"/>
      </w:tblGrid>
      <w:tr w:rsidR="00B74AA0" w14:paraId="2012EFEA" w14:textId="77777777">
        <w:trPr>
          <w:trHeight w:val="381"/>
        </w:trPr>
        <w:tc>
          <w:tcPr>
            <w:tcW w:w="3541" w:type="dxa"/>
          </w:tcPr>
          <w:p w14:paraId="07B1C518" w14:textId="77777777" w:rsidR="00B74AA0" w:rsidRDefault="00CB2D22">
            <w:pPr>
              <w:pStyle w:val="TableParagraph"/>
              <w:spacing w:before="59"/>
              <w:ind w:left="110"/>
              <w:rPr>
                <w:b/>
                <w:sz w:val="20"/>
              </w:rPr>
            </w:pPr>
            <w:r>
              <w:rPr>
                <w:b/>
                <w:color w:val="0D0D0D"/>
                <w:spacing w:val="-5"/>
                <w:sz w:val="20"/>
              </w:rPr>
              <w:t>Aim</w:t>
            </w:r>
          </w:p>
        </w:tc>
        <w:tc>
          <w:tcPr>
            <w:tcW w:w="5955" w:type="dxa"/>
          </w:tcPr>
          <w:p w14:paraId="49E2E25D" w14:textId="77777777" w:rsidR="00B74AA0" w:rsidRDefault="00CB2D22">
            <w:pPr>
              <w:pStyle w:val="TableParagraph"/>
              <w:spacing w:before="59"/>
              <w:ind w:left="165"/>
              <w:rPr>
                <w:b/>
                <w:sz w:val="20"/>
              </w:rPr>
            </w:pPr>
            <w:r>
              <w:rPr>
                <w:b/>
                <w:color w:val="0D0D0D"/>
                <w:spacing w:val="-2"/>
                <w:sz w:val="20"/>
              </w:rPr>
              <w:t>Measure</w:t>
            </w:r>
          </w:p>
        </w:tc>
      </w:tr>
      <w:tr w:rsidR="00B74AA0" w14:paraId="72240EFA" w14:textId="77777777">
        <w:trPr>
          <w:trHeight w:val="811"/>
        </w:trPr>
        <w:tc>
          <w:tcPr>
            <w:tcW w:w="3541" w:type="dxa"/>
          </w:tcPr>
          <w:p w14:paraId="118AAD97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To reduce the attainment/progress gap between disadvantaged and others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reading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across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school</w:t>
            </w:r>
          </w:p>
        </w:tc>
        <w:tc>
          <w:tcPr>
            <w:tcW w:w="5955" w:type="dxa"/>
          </w:tcPr>
          <w:p w14:paraId="10323B92" w14:textId="77777777" w:rsidR="00B74AA0" w:rsidRDefault="00CB2D22">
            <w:pPr>
              <w:pStyle w:val="TableParagraph"/>
              <w:spacing w:before="59"/>
              <w:ind w:left="165"/>
              <w:rPr>
                <w:sz w:val="20"/>
              </w:rPr>
            </w:pPr>
            <w:r>
              <w:rPr>
                <w:color w:val="0D0D0D"/>
                <w:sz w:val="20"/>
              </w:rPr>
              <w:t>Achieve/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Exceed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national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average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attainment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scores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 disadvantaged children in reading.</w:t>
            </w:r>
          </w:p>
        </w:tc>
      </w:tr>
      <w:tr w:rsidR="00B74AA0" w14:paraId="420B3C26" w14:textId="77777777">
        <w:trPr>
          <w:trHeight w:val="808"/>
        </w:trPr>
        <w:tc>
          <w:tcPr>
            <w:tcW w:w="3541" w:type="dxa"/>
          </w:tcPr>
          <w:p w14:paraId="6C5F7CD6" w14:textId="77777777" w:rsidR="00B74AA0" w:rsidRDefault="00CB2D22">
            <w:pPr>
              <w:pStyle w:val="TableParagraph"/>
              <w:spacing w:before="59"/>
              <w:ind w:left="168" w:right="33"/>
              <w:rPr>
                <w:sz w:val="20"/>
              </w:rPr>
            </w:pP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reduce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1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attainment/progress gap between disadvantaged and others in writing</w:t>
            </w:r>
            <w:r>
              <w:rPr>
                <w:color w:val="0D0D0D"/>
                <w:spacing w:val="-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across the school</w:t>
            </w:r>
          </w:p>
        </w:tc>
        <w:tc>
          <w:tcPr>
            <w:tcW w:w="5955" w:type="dxa"/>
          </w:tcPr>
          <w:p w14:paraId="26450CDD" w14:textId="77777777" w:rsidR="00B74AA0" w:rsidRDefault="00CB2D22">
            <w:pPr>
              <w:pStyle w:val="TableParagraph"/>
              <w:spacing w:before="59"/>
              <w:ind w:left="165"/>
              <w:rPr>
                <w:sz w:val="20"/>
              </w:rPr>
            </w:pPr>
            <w:r>
              <w:rPr>
                <w:color w:val="0D0D0D"/>
                <w:sz w:val="20"/>
              </w:rPr>
              <w:t>Achieve/Exceed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national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average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attainment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scores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 disadvantaged children in writing.</w:t>
            </w:r>
          </w:p>
        </w:tc>
      </w:tr>
      <w:tr w:rsidR="00B74AA0" w14:paraId="311A9F57" w14:textId="77777777">
        <w:trPr>
          <w:trHeight w:val="810"/>
        </w:trPr>
        <w:tc>
          <w:tcPr>
            <w:tcW w:w="3541" w:type="dxa"/>
          </w:tcPr>
          <w:p w14:paraId="440F4AAE" w14:textId="77777777" w:rsidR="00B74AA0" w:rsidRDefault="00CB2D22">
            <w:pPr>
              <w:pStyle w:val="TableParagraph"/>
              <w:spacing w:before="59"/>
              <w:ind w:left="168" w:right="33"/>
              <w:rPr>
                <w:sz w:val="20"/>
              </w:rPr>
            </w:pP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reduce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1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attainment/progress gap between disadvantaged and others in </w:t>
            </w:r>
            <w:proofErr w:type="spellStart"/>
            <w:r>
              <w:rPr>
                <w:color w:val="0D0D0D"/>
                <w:sz w:val="20"/>
              </w:rPr>
              <w:t>maths</w:t>
            </w:r>
            <w:proofErr w:type="spellEnd"/>
            <w:r>
              <w:rPr>
                <w:color w:val="0D0D0D"/>
                <w:sz w:val="20"/>
              </w:rPr>
              <w:t xml:space="preserve"> across the school</w:t>
            </w:r>
          </w:p>
        </w:tc>
        <w:tc>
          <w:tcPr>
            <w:tcW w:w="5955" w:type="dxa"/>
          </w:tcPr>
          <w:p w14:paraId="19B0DCFD" w14:textId="77777777" w:rsidR="00B74AA0" w:rsidRDefault="00CB2D22">
            <w:pPr>
              <w:pStyle w:val="TableParagraph"/>
              <w:spacing w:before="59"/>
              <w:ind w:left="165"/>
              <w:rPr>
                <w:sz w:val="20"/>
              </w:rPr>
            </w:pPr>
            <w:r>
              <w:rPr>
                <w:color w:val="0D0D0D"/>
                <w:sz w:val="20"/>
              </w:rPr>
              <w:t>Achieve/Exceed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national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average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progress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scores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for disadvantaged children in </w:t>
            </w:r>
            <w:proofErr w:type="spellStart"/>
            <w:r>
              <w:rPr>
                <w:color w:val="0D0D0D"/>
                <w:sz w:val="20"/>
              </w:rPr>
              <w:t>maths</w:t>
            </w:r>
            <w:proofErr w:type="spellEnd"/>
            <w:r>
              <w:rPr>
                <w:color w:val="0D0D0D"/>
                <w:sz w:val="20"/>
              </w:rPr>
              <w:t>.</w:t>
            </w:r>
          </w:p>
        </w:tc>
      </w:tr>
    </w:tbl>
    <w:p w14:paraId="655FA6BE" w14:textId="77777777" w:rsidR="00B74AA0" w:rsidRDefault="00B74AA0">
      <w:pPr>
        <w:pStyle w:val="TableParagraph"/>
        <w:rPr>
          <w:sz w:val="20"/>
        </w:rPr>
        <w:sectPr w:rsidR="00B74AA0">
          <w:type w:val="continuous"/>
          <w:pgSz w:w="11910" w:h="16840"/>
          <w:pgMar w:top="320" w:right="425" w:bottom="280" w:left="425" w:header="720" w:footer="720" w:gutter="0"/>
          <w:cols w:space="720"/>
        </w:sectPr>
      </w:pPr>
    </w:p>
    <w:p w14:paraId="218CB492" w14:textId="77777777" w:rsidR="00B74AA0" w:rsidRDefault="00CB2D22">
      <w:pPr>
        <w:pStyle w:val="BodyText"/>
        <w:spacing w:before="74"/>
        <w:ind w:left="707"/>
      </w:pPr>
      <w:r>
        <w:rPr>
          <w:color w:val="C00000"/>
        </w:rPr>
        <w:lastRenderedPageBreak/>
        <w:t>Teaching</w:t>
      </w:r>
      <w:r>
        <w:rPr>
          <w:color w:val="C00000"/>
          <w:spacing w:val="-9"/>
        </w:rPr>
        <w:t xml:space="preserve"> </w:t>
      </w:r>
      <w:r>
        <w:rPr>
          <w:color w:val="C00000"/>
        </w:rPr>
        <w:t>priorities</w:t>
      </w:r>
      <w:r>
        <w:rPr>
          <w:color w:val="C00000"/>
          <w:spacing w:val="-10"/>
        </w:rPr>
        <w:t xml:space="preserve"> </w:t>
      </w:r>
      <w:r>
        <w:rPr>
          <w:color w:val="C00000"/>
        </w:rPr>
        <w:t>for</w:t>
      </w:r>
      <w:r>
        <w:rPr>
          <w:color w:val="C00000"/>
          <w:spacing w:val="-10"/>
        </w:rPr>
        <w:t xml:space="preserve"> </w:t>
      </w:r>
      <w:r>
        <w:rPr>
          <w:color w:val="C00000"/>
        </w:rPr>
        <w:t>current</w:t>
      </w:r>
      <w:r>
        <w:rPr>
          <w:color w:val="C00000"/>
          <w:spacing w:val="-9"/>
        </w:rPr>
        <w:t xml:space="preserve"> </w:t>
      </w:r>
      <w:r>
        <w:rPr>
          <w:color w:val="C00000"/>
        </w:rPr>
        <w:t>academic</w:t>
      </w:r>
      <w:r>
        <w:rPr>
          <w:color w:val="C00000"/>
          <w:spacing w:val="-8"/>
        </w:rPr>
        <w:t xml:space="preserve"> </w:t>
      </w:r>
      <w:r>
        <w:rPr>
          <w:color w:val="C00000"/>
          <w:spacing w:val="-4"/>
        </w:rPr>
        <w:t>year</w:t>
      </w:r>
    </w:p>
    <w:p w14:paraId="2DF80DF2" w14:textId="77777777" w:rsidR="00B74AA0" w:rsidRDefault="00B74AA0">
      <w:pPr>
        <w:spacing w:before="10" w:after="1"/>
        <w:rPr>
          <w:b/>
          <w:sz w:val="20"/>
        </w:rPr>
      </w:pPr>
    </w:p>
    <w:tbl>
      <w:tblPr>
        <w:tblW w:w="0" w:type="auto"/>
        <w:tblInd w:w="71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6380"/>
      </w:tblGrid>
      <w:tr w:rsidR="00B74AA0" w14:paraId="2A39D02C" w14:textId="77777777">
        <w:trPr>
          <w:trHeight w:val="381"/>
        </w:trPr>
        <w:tc>
          <w:tcPr>
            <w:tcW w:w="3116" w:type="dxa"/>
          </w:tcPr>
          <w:p w14:paraId="203BCCA4" w14:textId="77777777" w:rsidR="00B74AA0" w:rsidRDefault="00CB2D22">
            <w:pPr>
              <w:pStyle w:val="TableParagraph"/>
              <w:spacing w:before="60"/>
              <w:ind w:left="168"/>
              <w:rPr>
                <w:b/>
                <w:sz w:val="20"/>
              </w:rPr>
            </w:pPr>
            <w:r>
              <w:rPr>
                <w:b/>
                <w:color w:val="0D0D0D"/>
                <w:spacing w:val="-5"/>
                <w:sz w:val="20"/>
              </w:rPr>
              <w:t>Aim</w:t>
            </w:r>
          </w:p>
        </w:tc>
        <w:tc>
          <w:tcPr>
            <w:tcW w:w="6380" w:type="dxa"/>
          </w:tcPr>
          <w:p w14:paraId="31266D3F" w14:textId="77777777" w:rsidR="00B74AA0" w:rsidRDefault="00CB2D22">
            <w:pPr>
              <w:pStyle w:val="TableParagraph"/>
              <w:spacing w:before="60"/>
              <w:ind w:left="165"/>
              <w:rPr>
                <w:b/>
                <w:sz w:val="20"/>
              </w:rPr>
            </w:pPr>
            <w:r>
              <w:rPr>
                <w:b/>
                <w:color w:val="0D0D0D"/>
                <w:spacing w:val="-2"/>
                <w:sz w:val="20"/>
              </w:rPr>
              <w:t>Activity</w:t>
            </w:r>
          </w:p>
        </w:tc>
      </w:tr>
      <w:tr w:rsidR="00B74AA0" w14:paraId="2E05F04F" w14:textId="77777777">
        <w:trPr>
          <w:trHeight w:val="4862"/>
        </w:trPr>
        <w:tc>
          <w:tcPr>
            <w:tcW w:w="3116" w:type="dxa"/>
          </w:tcPr>
          <w:p w14:paraId="06F3EA00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5664B673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70B8394F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667B7C3D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2A5A29C5" w14:textId="77777777" w:rsidR="00B74AA0" w:rsidRDefault="00B74AA0">
            <w:pPr>
              <w:pStyle w:val="TableParagraph"/>
              <w:spacing w:before="71"/>
              <w:ind w:left="0"/>
              <w:rPr>
                <w:b/>
                <w:sz w:val="20"/>
              </w:rPr>
            </w:pPr>
          </w:p>
          <w:p w14:paraId="60013CD6" w14:textId="77777777" w:rsidR="00B74AA0" w:rsidRDefault="00CB2D22">
            <w:pPr>
              <w:pStyle w:val="TableParagraph"/>
              <w:ind w:left="168" w:right="682"/>
              <w:jc w:val="both"/>
              <w:rPr>
                <w:sz w:val="20"/>
              </w:rPr>
            </w:pP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100%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good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or better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teaching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reading across the school</w:t>
            </w:r>
          </w:p>
        </w:tc>
        <w:tc>
          <w:tcPr>
            <w:tcW w:w="6380" w:type="dxa"/>
          </w:tcPr>
          <w:p w14:paraId="2A87C884" w14:textId="77777777" w:rsidR="00B74AA0" w:rsidRDefault="00CB2D22">
            <w:pPr>
              <w:pStyle w:val="TableParagraph"/>
              <w:numPr>
                <w:ilvl w:val="0"/>
                <w:numId w:val="26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proofErr w:type="spellStart"/>
            <w:r>
              <w:rPr>
                <w:color w:val="0D0D0D"/>
                <w:sz w:val="20"/>
              </w:rPr>
              <w:t>Prioritise</w:t>
            </w:r>
            <w:proofErr w:type="spellEnd"/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time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reading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lessons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on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class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timetables</w:t>
            </w:r>
          </w:p>
          <w:p w14:paraId="36244393" w14:textId="77777777" w:rsidR="00B74AA0" w:rsidRDefault="00CB2D22">
            <w:pPr>
              <w:pStyle w:val="TableParagraph"/>
              <w:numPr>
                <w:ilvl w:val="0"/>
                <w:numId w:val="26"/>
              </w:numPr>
              <w:tabs>
                <w:tab w:val="left" w:pos="885"/>
              </w:tabs>
              <w:spacing w:before="64" w:line="235" w:lineRule="auto"/>
              <w:ind w:right="330"/>
              <w:rPr>
                <w:sz w:val="20"/>
              </w:rPr>
            </w:pPr>
            <w:r>
              <w:rPr>
                <w:color w:val="0D0D0D"/>
                <w:sz w:val="20"/>
              </w:rPr>
              <w:t>Involve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pupils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setting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challenging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targets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themselves in reading more</w:t>
            </w:r>
          </w:p>
          <w:p w14:paraId="28412D27" w14:textId="77777777" w:rsidR="00B74AA0" w:rsidRDefault="00CB2D22">
            <w:pPr>
              <w:pStyle w:val="TableParagraph"/>
              <w:numPr>
                <w:ilvl w:val="0"/>
                <w:numId w:val="26"/>
              </w:numPr>
              <w:tabs>
                <w:tab w:val="left" w:pos="885"/>
              </w:tabs>
              <w:spacing w:before="63"/>
              <w:rPr>
                <w:sz w:val="20"/>
              </w:rPr>
            </w:pP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1:1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RWinc</w:t>
            </w:r>
            <w:proofErr w:type="spellEnd"/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intervention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sessions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phonics</w:t>
            </w:r>
          </w:p>
          <w:p w14:paraId="676E0755" w14:textId="77777777" w:rsidR="00B74AA0" w:rsidRDefault="00CB2D22">
            <w:pPr>
              <w:pStyle w:val="TableParagraph"/>
              <w:numPr>
                <w:ilvl w:val="0"/>
                <w:numId w:val="26"/>
              </w:numPr>
              <w:tabs>
                <w:tab w:val="left" w:pos="885"/>
              </w:tabs>
              <w:spacing w:before="62" w:line="237" w:lineRule="auto"/>
              <w:ind w:right="438"/>
              <w:rPr>
                <w:sz w:val="20"/>
              </w:rPr>
            </w:pP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training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Accelerated</w:t>
            </w:r>
            <w:r>
              <w:rPr>
                <w:color w:val="0D0D0D"/>
                <w:spacing w:val="-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Reader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(a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stage not age reading </w:t>
            </w:r>
            <w:proofErr w:type="spellStart"/>
            <w:r>
              <w:rPr>
                <w:color w:val="0D0D0D"/>
                <w:sz w:val="20"/>
              </w:rPr>
              <w:t>programme</w:t>
            </w:r>
            <w:proofErr w:type="spellEnd"/>
            <w:r>
              <w:rPr>
                <w:color w:val="0D0D0D"/>
                <w:sz w:val="20"/>
              </w:rPr>
              <w:t xml:space="preserve">) and </w:t>
            </w:r>
            <w:proofErr w:type="gramStart"/>
            <w:r>
              <w:rPr>
                <w:color w:val="0D0D0D"/>
                <w:sz w:val="20"/>
              </w:rPr>
              <w:t>it’s</w:t>
            </w:r>
            <w:proofErr w:type="gramEnd"/>
            <w:r>
              <w:rPr>
                <w:color w:val="0D0D0D"/>
                <w:sz w:val="20"/>
              </w:rPr>
              <w:t xml:space="preserve"> diagnostic gap analysis tools.</w:t>
            </w:r>
          </w:p>
          <w:p w14:paraId="031C43BD" w14:textId="77777777" w:rsidR="00B74AA0" w:rsidRDefault="00CB2D22">
            <w:pPr>
              <w:pStyle w:val="TableParagraph"/>
              <w:numPr>
                <w:ilvl w:val="0"/>
                <w:numId w:val="26"/>
              </w:numPr>
              <w:tabs>
                <w:tab w:val="left" w:pos="885"/>
              </w:tabs>
              <w:spacing w:before="65" w:line="237" w:lineRule="auto"/>
              <w:ind w:right="247"/>
              <w:rPr>
                <w:sz w:val="20"/>
              </w:rPr>
            </w:pPr>
            <w:r>
              <w:rPr>
                <w:color w:val="0D0D0D"/>
                <w:sz w:val="20"/>
              </w:rPr>
              <w:t>Provide staff with training in Read, Write, Inc (a stage not age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reading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programme</w:t>
            </w:r>
            <w:proofErr w:type="spellEnd"/>
            <w:r>
              <w:rPr>
                <w:color w:val="0D0D0D"/>
                <w:sz w:val="20"/>
              </w:rPr>
              <w:t>)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proofErr w:type="gramStart"/>
            <w:r>
              <w:rPr>
                <w:color w:val="0D0D0D"/>
                <w:sz w:val="20"/>
              </w:rPr>
              <w:t>it’s</w:t>
            </w:r>
            <w:proofErr w:type="gramEnd"/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gap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analysis/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assessment </w:t>
            </w:r>
            <w:r>
              <w:rPr>
                <w:color w:val="0D0D0D"/>
                <w:spacing w:val="-2"/>
                <w:sz w:val="20"/>
              </w:rPr>
              <w:t>tools</w:t>
            </w:r>
          </w:p>
          <w:p w14:paraId="6E5F66CD" w14:textId="77777777" w:rsidR="00B74AA0" w:rsidRDefault="00CB2D22">
            <w:pPr>
              <w:pStyle w:val="TableParagraph"/>
              <w:numPr>
                <w:ilvl w:val="0"/>
                <w:numId w:val="26"/>
              </w:numPr>
              <w:tabs>
                <w:tab w:val="left" w:pos="885"/>
              </w:tabs>
              <w:spacing w:before="67" w:line="235" w:lineRule="auto"/>
              <w:ind w:right="247"/>
              <w:rPr>
                <w:sz w:val="20"/>
              </w:rPr>
            </w:pPr>
            <w:r>
              <w:rPr>
                <w:color w:val="0D0D0D"/>
                <w:sz w:val="20"/>
              </w:rPr>
              <w:t>Use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outstanding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teacher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model/upskill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use of AR</w:t>
            </w:r>
          </w:p>
          <w:p w14:paraId="5CF7A8B4" w14:textId="77777777" w:rsidR="00B74AA0" w:rsidRDefault="00CB2D22">
            <w:pPr>
              <w:pStyle w:val="TableParagraph"/>
              <w:numPr>
                <w:ilvl w:val="0"/>
                <w:numId w:val="26"/>
              </w:numPr>
              <w:tabs>
                <w:tab w:val="left" w:pos="885"/>
              </w:tabs>
              <w:spacing w:before="66" w:line="237" w:lineRule="auto"/>
              <w:ind w:right="273"/>
              <w:rPr>
                <w:sz w:val="20"/>
              </w:rPr>
            </w:pPr>
            <w:r>
              <w:rPr>
                <w:color w:val="0D0D0D"/>
                <w:sz w:val="20"/>
              </w:rPr>
              <w:t>Use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outstanding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national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leader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RWI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delivery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team teach alongside all RWI practitioners upskilling their work</w:t>
            </w:r>
          </w:p>
          <w:p w14:paraId="240FF741" w14:textId="77777777" w:rsidR="00B74AA0" w:rsidRDefault="00CB2D22">
            <w:pPr>
              <w:pStyle w:val="TableParagraph"/>
              <w:numPr>
                <w:ilvl w:val="0"/>
                <w:numId w:val="26"/>
              </w:numPr>
              <w:tabs>
                <w:tab w:val="left" w:pos="885"/>
              </w:tabs>
              <w:spacing w:before="61"/>
              <w:ind w:right="597"/>
              <w:rPr>
                <w:sz w:val="20"/>
              </w:rPr>
            </w:pPr>
            <w:r>
              <w:rPr>
                <w:color w:val="0D0D0D"/>
                <w:sz w:val="20"/>
              </w:rPr>
              <w:t>Senior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leaders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monitor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impact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teaching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 reading and deploy staff effectively in accordance with pupil/staff development needs</w:t>
            </w:r>
          </w:p>
          <w:p w14:paraId="138D47BE" w14:textId="77777777" w:rsidR="00B74AA0" w:rsidRDefault="00CB2D22">
            <w:pPr>
              <w:pStyle w:val="TableParagraph"/>
              <w:numPr>
                <w:ilvl w:val="0"/>
                <w:numId w:val="26"/>
              </w:numPr>
              <w:tabs>
                <w:tab w:val="left" w:pos="885"/>
              </w:tabs>
              <w:spacing w:before="58"/>
              <w:rPr>
                <w:sz w:val="20"/>
              </w:rPr>
            </w:pPr>
            <w:r>
              <w:rPr>
                <w:color w:val="0D0D0D"/>
                <w:sz w:val="20"/>
              </w:rPr>
              <w:t>Ensure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ECTs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are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mentored/trained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effectively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reading</w:t>
            </w:r>
          </w:p>
        </w:tc>
      </w:tr>
      <w:tr w:rsidR="00B74AA0" w14:paraId="13DDA6A8" w14:textId="77777777">
        <w:trPr>
          <w:trHeight w:val="6461"/>
        </w:trPr>
        <w:tc>
          <w:tcPr>
            <w:tcW w:w="3116" w:type="dxa"/>
          </w:tcPr>
          <w:p w14:paraId="34E0C797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2E55AADF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2788FDA3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4D771AC6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6D4AFF7C" w14:textId="77777777" w:rsidR="00B74AA0" w:rsidRDefault="00B74AA0">
            <w:pPr>
              <w:pStyle w:val="TableParagraph"/>
              <w:spacing w:before="68"/>
              <w:ind w:left="0"/>
              <w:rPr>
                <w:b/>
                <w:sz w:val="20"/>
              </w:rPr>
            </w:pPr>
          </w:p>
          <w:p w14:paraId="713824EA" w14:textId="77777777" w:rsidR="00B74AA0" w:rsidRDefault="00CB2D22">
            <w:pPr>
              <w:pStyle w:val="TableParagraph"/>
              <w:ind w:left="168" w:right="242"/>
              <w:rPr>
                <w:sz w:val="20"/>
              </w:rPr>
            </w:pP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100%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good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or better teaching in writing across the school</w:t>
            </w:r>
          </w:p>
        </w:tc>
        <w:tc>
          <w:tcPr>
            <w:tcW w:w="6380" w:type="dxa"/>
          </w:tcPr>
          <w:p w14:paraId="11ED225E" w14:textId="77777777" w:rsidR="00B74AA0" w:rsidRDefault="00CB2D22">
            <w:pPr>
              <w:pStyle w:val="TableParagraph"/>
              <w:numPr>
                <w:ilvl w:val="0"/>
                <w:numId w:val="25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proofErr w:type="spellStart"/>
            <w:r>
              <w:rPr>
                <w:color w:val="0D0D0D"/>
                <w:sz w:val="20"/>
              </w:rPr>
              <w:t>Prioritise</w:t>
            </w:r>
            <w:proofErr w:type="spellEnd"/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acquisition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language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all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year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groups</w:t>
            </w:r>
          </w:p>
          <w:p w14:paraId="514C1F47" w14:textId="77777777" w:rsidR="00B74AA0" w:rsidRDefault="00CB2D22">
            <w:pPr>
              <w:pStyle w:val="TableParagraph"/>
              <w:numPr>
                <w:ilvl w:val="0"/>
                <w:numId w:val="25"/>
              </w:numPr>
              <w:tabs>
                <w:tab w:val="left" w:pos="885"/>
              </w:tabs>
              <w:spacing w:before="57"/>
              <w:ind w:right="782"/>
              <w:rPr>
                <w:sz w:val="20"/>
              </w:rPr>
            </w:pP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EY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training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‘Talk through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Stories’ </w:t>
            </w:r>
            <w:r>
              <w:rPr>
                <w:color w:val="0D0D0D"/>
                <w:spacing w:val="-2"/>
                <w:sz w:val="20"/>
              </w:rPr>
              <w:t>initiative</w:t>
            </w:r>
          </w:p>
          <w:p w14:paraId="7058CA4C" w14:textId="77777777" w:rsidR="00B74AA0" w:rsidRDefault="00CB2D22">
            <w:pPr>
              <w:pStyle w:val="TableParagraph"/>
              <w:numPr>
                <w:ilvl w:val="0"/>
                <w:numId w:val="25"/>
              </w:numPr>
              <w:tabs>
                <w:tab w:val="left" w:pos="885"/>
              </w:tabs>
              <w:spacing w:before="65" w:line="235" w:lineRule="auto"/>
              <w:ind w:right="320"/>
              <w:rPr>
                <w:sz w:val="20"/>
              </w:rPr>
            </w:pP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EY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training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‘squiggle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while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you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wiggle’ </w:t>
            </w:r>
            <w:r>
              <w:rPr>
                <w:color w:val="0D0D0D"/>
                <w:spacing w:val="-2"/>
                <w:sz w:val="20"/>
              </w:rPr>
              <w:t>initiative</w:t>
            </w:r>
          </w:p>
          <w:p w14:paraId="1955A7D8" w14:textId="77777777" w:rsidR="00B74AA0" w:rsidRDefault="00CB2D22">
            <w:pPr>
              <w:pStyle w:val="TableParagraph"/>
              <w:numPr>
                <w:ilvl w:val="0"/>
                <w:numId w:val="25"/>
              </w:numPr>
              <w:tabs>
                <w:tab w:val="left" w:pos="885"/>
              </w:tabs>
              <w:spacing w:before="67" w:line="235" w:lineRule="auto"/>
              <w:ind w:right="840"/>
              <w:rPr>
                <w:sz w:val="20"/>
              </w:rPr>
            </w:pP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training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expectations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 teaching of writing at our school</w:t>
            </w:r>
          </w:p>
          <w:p w14:paraId="0614C20B" w14:textId="77777777" w:rsidR="00B74AA0" w:rsidRDefault="00CB2D22">
            <w:pPr>
              <w:pStyle w:val="TableParagraph"/>
              <w:numPr>
                <w:ilvl w:val="0"/>
                <w:numId w:val="25"/>
              </w:numPr>
              <w:tabs>
                <w:tab w:val="left" w:pos="885"/>
              </w:tabs>
              <w:spacing w:before="63"/>
              <w:ind w:right="304"/>
              <w:rPr>
                <w:sz w:val="20"/>
              </w:rPr>
            </w:pPr>
            <w:r>
              <w:rPr>
                <w:color w:val="0D0D0D"/>
                <w:sz w:val="20"/>
              </w:rPr>
              <w:t>Adapt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curriculum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more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motivating/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engaging opportunities for reluctant writers</w:t>
            </w:r>
          </w:p>
          <w:p w14:paraId="6564D8CA" w14:textId="77777777" w:rsidR="00B74AA0" w:rsidRDefault="00CB2D22">
            <w:pPr>
              <w:pStyle w:val="TableParagraph"/>
              <w:numPr>
                <w:ilvl w:val="0"/>
                <w:numId w:val="25"/>
              </w:numPr>
              <w:tabs>
                <w:tab w:val="left" w:pos="885"/>
              </w:tabs>
              <w:spacing w:before="58"/>
              <w:ind w:right="664"/>
              <w:rPr>
                <w:sz w:val="20"/>
              </w:rPr>
            </w:pPr>
            <w:r>
              <w:rPr>
                <w:color w:val="0D0D0D"/>
                <w:sz w:val="20"/>
              </w:rPr>
              <w:t>Break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writing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process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down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into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more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manageable sections for children who have low writing stamina</w:t>
            </w:r>
          </w:p>
          <w:p w14:paraId="68DDB172" w14:textId="77777777" w:rsidR="00B74AA0" w:rsidRDefault="00CB2D22">
            <w:pPr>
              <w:pStyle w:val="TableParagraph"/>
              <w:numPr>
                <w:ilvl w:val="0"/>
                <w:numId w:val="25"/>
              </w:numPr>
              <w:tabs>
                <w:tab w:val="left" w:pos="885"/>
              </w:tabs>
              <w:spacing w:before="65" w:line="235" w:lineRule="auto"/>
              <w:ind w:right="440"/>
              <w:rPr>
                <w:sz w:val="20"/>
              </w:rPr>
            </w:pPr>
            <w:r>
              <w:rPr>
                <w:color w:val="0D0D0D"/>
                <w:sz w:val="20"/>
              </w:rPr>
              <w:t>Develop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more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effective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marking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process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writing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 provide time for children to make improvements to it</w:t>
            </w:r>
          </w:p>
          <w:p w14:paraId="1BED4A1E" w14:textId="77777777" w:rsidR="00B74AA0" w:rsidRDefault="00CB2D22">
            <w:pPr>
              <w:pStyle w:val="TableParagraph"/>
              <w:numPr>
                <w:ilvl w:val="0"/>
                <w:numId w:val="25"/>
              </w:numPr>
              <w:tabs>
                <w:tab w:val="left" w:pos="885"/>
              </w:tabs>
              <w:spacing w:before="67" w:line="235" w:lineRule="auto"/>
              <w:ind w:right="793"/>
              <w:rPr>
                <w:sz w:val="20"/>
              </w:rPr>
            </w:pPr>
            <w:r>
              <w:rPr>
                <w:color w:val="0D0D0D"/>
                <w:sz w:val="20"/>
              </w:rPr>
              <w:t>Use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outstanding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practitioner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model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/upskill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 teaching of writing</w:t>
            </w:r>
          </w:p>
          <w:p w14:paraId="7941235B" w14:textId="77777777" w:rsidR="00B74AA0" w:rsidRDefault="00CB2D22">
            <w:pPr>
              <w:pStyle w:val="TableParagraph"/>
              <w:numPr>
                <w:ilvl w:val="0"/>
                <w:numId w:val="25"/>
              </w:numPr>
              <w:tabs>
                <w:tab w:val="left" w:pos="885"/>
              </w:tabs>
              <w:spacing w:before="63"/>
              <w:ind w:right="218"/>
              <w:rPr>
                <w:sz w:val="20"/>
              </w:rPr>
            </w:pPr>
            <w:r>
              <w:rPr>
                <w:color w:val="0D0D0D"/>
                <w:sz w:val="20"/>
              </w:rPr>
              <w:t>Design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use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stage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not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age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writing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resources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that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to individual, </w:t>
            </w:r>
            <w:proofErr w:type="spellStart"/>
            <w:r>
              <w:rPr>
                <w:color w:val="0D0D0D"/>
                <w:sz w:val="20"/>
              </w:rPr>
              <w:t>personalised</w:t>
            </w:r>
            <w:proofErr w:type="spellEnd"/>
            <w:r>
              <w:rPr>
                <w:color w:val="0D0D0D"/>
                <w:sz w:val="20"/>
              </w:rPr>
              <w:t xml:space="preserve"> improvement and challenge higher ability pupils more</w:t>
            </w:r>
          </w:p>
          <w:p w14:paraId="52F65EAE" w14:textId="77777777" w:rsidR="00B74AA0" w:rsidRDefault="00CB2D22">
            <w:pPr>
              <w:pStyle w:val="TableParagraph"/>
              <w:numPr>
                <w:ilvl w:val="0"/>
                <w:numId w:val="25"/>
              </w:numPr>
              <w:tabs>
                <w:tab w:val="left" w:pos="885"/>
              </w:tabs>
              <w:spacing w:before="58"/>
              <w:ind w:right="433"/>
              <w:rPr>
                <w:sz w:val="20"/>
              </w:rPr>
            </w:pPr>
            <w:r>
              <w:rPr>
                <w:color w:val="0D0D0D"/>
                <w:sz w:val="20"/>
              </w:rPr>
              <w:t>Implementation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grammar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spelling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resource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across </w:t>
            </w:r>
            <w:r>
              <w:rPr>
                <w:color w:val="0D0D0D"/>
                <w:spacing w:val="-4"/>
                <w:sz w:val="20"/>
              </w:rPr>
              <w:t>KS1</w:t>
            </w:r>
          </w:p>
          <w:p w14:paraId="509B2688" w14:textId="77777777" w:rsidR="00B74AA0" w:rsidRDefault="00CB2D22">
            <w:pPr>
              <w:pStyle w:val="TableParagraph"/>
              <w:numPr>
                <w:ilvl w:val="0"/>
                <w:numId w:val="25"/>
              </w:numPr>
              <w:tabs>
                <w:tab w:val="left" w:pos="885"/>
              </w:tabs>
              <w:spacing w:before="63" w:line="237" w:lineRule="auto"/>
              <w:ind w:right="597"/>
              <w:rPr>
                <w:sz w:val="20"/>
              </w:rPr>
            </w:pPr>
            <w:r>
              <w:rPr>
                <w:color w:val="0D0D0D"/>
                <w:sz w:val="20"/>
              </w:rPr>
              <w:t>Senior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leaders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monitor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impact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teaching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 writing and deploy staff effectively in accordance with pupil/staff development needs</w:t>
            </w:r>
          </w:p>
          <w:p w14:paraId="6B2209C4" w14:textId="77777777" w:rsidR="00B74AA0" w:rsidRDefault="00CB2D22">
            <w:pPr>
              <w:pStyle w:val="TableParagraph"/>
              <w:numPr>
                <w:ilvl w:val="0"/>
                <w:numId w:val="25"/>
              </w:numPr>
              <w:tabs>
                <w:tab w:val="left" w:pos="885"/>
              </w:tabs>
              <w:spacing w:before="63"/>
              <w:rPr>
                <w:sz w:val="20"/>
              </w:rPr>
            </w:pPr>
            <w:r>
              <w:rPr>
                <w:color w:val="0D0D0D"/>
                <w:sz w:val="20"/>
              </w:rPr>
              <w:t>Ensure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ECTs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are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mentored/trained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effectively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writing</w:t>
            </w:r>
          </w:p>
        </w:tc>
      </w:tr>
      <w:tr w:rsidR="00B74AA0" w14:paraId="40EB2EE8" w14:textId="77777777">
        <w:trPr>
          <w:trHeight w:val="2195"/>
        </w:trPr>
        <w:tc>
          <w:tcPr>
            <w:tcW w:w="3116" w:type="dxa"/>
          </w:tcPr>
          <w:p w14:paraId="394F37A6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2F16B31F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14E2819C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5092ECE0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2F9637D9" w14:textId="77777777" w:rsidR="00B74AA0" w:rsidRDefault="00B74AA0">
            <w:pPr>
              <w:pStyle w:val="TableParagraph"/>
              <w:spacing w:before="68"/>
              <w:ind w:left="0"/>
              <w:rPr>
                <w:b/>
                <w:sz w:val="20"/>
              </w:rPr>
            </w:pPr>
          </w:p>
          <w:p w14:paraId="30E95DF1" w14:textId="77777777" w:rsidR="00B74AA0" w:rsidRDefault="00CB2D22">
            <w:pPr>
              <w:pStyle w:val="TableParagraph"/>
              <w:ind w:left="168" w:right="160"/>
              <w:rPr>
                <w:sz w:val="20"/>
              </w:rPr>
            </w:pPr>
            <w:r>
              <w:rPr>
                <w:color w:val="0D0D0D"/>
                <w:sz w:val="20"/>
              </w:rPr>
              <w:t>To provide 100% good or</w:t>
            </w:r>
            <w:r>
              <w:rPr>
                <w:color w:val="0D0D0D"/>
                <w:spacing w:val="4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better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teaching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maths</w:t>
            </w:r>
            <w:proofErr w:type="spellEnd"/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across the school</w:t>
            </w:r>
          </w:p>
        </w:tc>
        <w:tc>
          <w:tcPr>
            <w:tcW w:w="6380" w:type="dxa"/>
          </w:tcPr>
          <w:p w14:paraId="03C5C5CA" w14:textId="77777777" w:rsidR="00B74AA0" w:rsidRDefault="00CB2D22">
            <w:pPr>
              <w:pStyle w:val="TableParagraph"/>
              <w:numPr>
                <w:ilvl w:val="0"/>
                <w:numId w:val="24"/>
              </w:numPr>
              <w:tabs>
                <w:tab w:val="left" w:pos="885"/>
              </w:tabs>
              <w:spacing w:before="58"/>
              <w:ind w:right="573"/>
              <w:rPr>
                <w:sz w:val="20"/>
              </w:rPr>
            </w:pP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training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expectations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maths</w:t>
            </w:r>
            <w:proofErr w:type="spellEnd"/>
            <w:r>
              <w:rPr>
                <w:color w:val="0D0D0D"/>
                <w:sz w:val="20"/>
              </w:rPr>
              <w:t xml:space="preserve"> teaching in our school</w:t>
            </w:r>
          </w:p>
          <w:p w14:paraId="554184B0" w14:textId="77777777" w:rsidR="00B74AA0" w:rsidRDefault="00CB2D22">
            <w:pPr>
              <w:pStyle w:val="TableParagraph"/>
              <w:numPr>
                <w:ilvl w:val="0"/>
                <w:numId w:val="24"/>
              </w:numPr>
              <w:tabs>
                <w:tab w:val="left" w:pos="885"/>
              </w:tabs>
              <w:spacing w:before="66" w:line="235" w:lineRule="auto"/>
              <w:ind w:right="384"/>
              <w:rPr>
                <w:sz w:val="20"/>
              </w:rPr>
            </w:pPr>
            <w:r>
              <w:rPr>
                <w:color w:val="0D0D0D"/>
                <w:sz w:val="20"/>
              </w:rPr>
              <w:t>Increase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pace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maths</w:t>
            </w:r>
            <w:proofErr w:type="spellEnd"/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teaching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across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school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so that the curriculum is covered effectively before May</w:t>
            </w:r>
          </w:p>
          <w:p w14:paraId="4D8C3784" w14:textId="77777777" w:rsidR="00B74AA0" w:rsidRDefault="00CB2D22">
            <w:pPr>
              <w:pStyle w:val="TableParagraph"/>
              <w:numPr>
                <w:ilvl w:val="0"/>
                <w:numId w:val="24"/>
              </w:numPr>
              <w:tabs>
                <w:tab w:val="left" w:pos="885"/>
              </w:tabs>
              <w:spacing w:before="68" w:line="235" w:lineRule="auto"/>
              <w:ind w:right="1126"/>
              <w:rPr>
                <w:sz w:val="20"/>
              </w:rPr>
            </w:pPr>
            <w:r>
              <w:rPr>
                <w:color w:val="0D0D0D"/>
                <w:sz w:val="20"/>
              </w:rPr>
              <w:t>Adapt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delivery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fluency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maths</w:t>
            </w:r>
            <w:proofErr w:type="spellEnd"/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increase engagement via use of digital resources more</w:t>
            </w:r>
          </w:p>
          <w:p w14:paraId="173AAC28" w14:textId="77777777" w:rsidR="00B74AA0" w:rsidRDefault="00CB2D22">
            <w:pPr>
              <w:pStyle w:val="TableParagraph"/>
              <w:numPr>
                <w:ilvl w:val="0"/>
                <w:numId w:val="24"/>
              </w:numPr>
              <w:tabs>
                <w:tab w:val="left" w:pos="885"/>
              </w:tabs>
              <w:spacing w:before="63"/>
              <w:ind w:right="719"/>
              <w:rPr>
                <w:sz w:val="20"/>
              </w:rPr>
            </w:pPr>
            <w:r>
              <w:rPr>
                <w:color w:val="0D0D0D"/>
                <w:sz w:val="20"/>
              </w:rPr>
              <w:t>Structure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maths</w:t>
            </w:r>
            <w:proofErr w:type="spellEnd"/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teaching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into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small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groups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across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 school so each child receives more support</w:t>
            </w:r>
          </w:p>
        </w:tc>
      </w:tr>
    </w:tbl>
    <w:p w14:paraId="75312018" w14:textId="77777777" w:rsidR="00B74AA0" w:rsidRDefault="00B74AA0">
      <w:pPr>
        <w:pStyle w:val="TableParagraph"/>
        <w:rPr>
          <w:sz w:val="20"/>
        </w:rPr>
        <w:sectPr w:rsidR="00B74AA0">
          <w:footerReference w:type="default" r:id="rId11"/>
          <w:pgSz w:w="11910" w:h="16840"/>
          <w:pgMar w:top="1040" w:right="425" w:bottom="960" w:left="425" w:header="0" w:footer="776" w:gutter="0"/>
          <w:pgNumType w:start="2"/>
          <w:cols w:space="720"/>
        </w:sectPr>
      </w:pPr>
    </w:p>
    <w:tbl>
      <w:tblPr>
        <w:tblW w:w="0" w:type="auto"/>
        <w:tblInd w:w="71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6380"/>
      </w:tblGrid>
      <w:tr w:rsidR="00B74AA0" w14:paraId="13B87CA2" w14:textId="77777777">
        <w:trPr>
          <w:trHeight w:val="1600"/>
        </w:trPr>
        <w:tc>
          <w:tcPr>
            <w:tcW w:w="3116" w:type="dxa"/>
          </w:tcPr>
          <w:p w14:paraId="78A93AF1" w14:textId="77777777" w:rsidR="00B74AA0" w:rsidRDefault="00B74AA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380" w:type="dxa"/>
          </w:tcPr>
          <w:p w14:paraId="0F472411" w14:textId="77777777" w:rsidR="00B74AA0" w:rsidRDefault="00CB2D22">
            <w:pPr>
              <w:pStyle w:val="TableParagraph"/>
              <w:numPr>
                <w:ilvl w:val="0"/>
                <w:numId w:val="23"/>
              </w:numPr>
              <w:tabs>
                <w:tab w:val="left" w:pos="885"/>
              </w:tabs>
              <w:spacing w:before="6" w:line="235" w:lineRule="auto"/>
              <w:ind w:right="640"/>
              <w:rPr>
                <w:sz w:val="20"/>
              </w:rPr>
            </w:pP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opportunities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higher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ability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pupils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receive more challenge via split start lesson delivery</w:t>
            </w:r>
          </w:p>
          <w:p w14:paraId="373F6509" w14:textId="77777777" w:rsidR="00B74AA0" w:rsidRDefault="00CB2D22">
            <w:pPr>
              <w:pStyle w:val="TableParagraph"/>
              <w:numPr>
                <w:ilvl w:val="0"/>
                <w:numId w:val="23"/>
              </w:numPr>
              <w:tabs>
                <w:tab w:val="left" w:pos="885"/>
              </w:tabs>
              <w:spacing w:before="66" w:line="237" w:lineRule="auto"/>
              <w:ind w:right="339"/>
              <w:rPr>
                <w:sz w:val="20"/>
              </w:rPr>
            </w:pPr>
            <w:r>
              <w:rPr>
                <w:color w:val="0D0D0D"/>
                <w:sz w:val="20"/>
              </w:rPr>
              <w:t xml:space="preserve">Monitor staff impact in the teaching of </w:t>
            </w:r>
            <w:proofErr w:type="spellStart"/>
            <w:r>
              <w:rPr>
                <w:color w:val="0D0D0D"/>
                <w:sz w:val="20"/>
              </w:rPr>
              <w:t>maths</w:t>
            </w:r>
            <w:proofErr w:type="spellEnd"/>
            <w:r>
              <w:rPr>
                <w:color w:val="0D0D0D"/>
                <w:sz w:val="20"/>
              </w:rPr>
              <w:t xml:space="preserve"> and deploy staff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effectively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accordance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pupil/staff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development </w:t>
            </w:r>
            <w:r>
              <w:rPr>
                <w:color w:val="0D0D0D"/>
                <w:spacing w:val="-2"/>
                <w:sz w:val="20"/>
              </w:rPr>
              <w:t>needs</w:t>
            </w:r>
          </w:p>
          <w:p w14:paraId="1613E157" w14:textId="77777777" w:rsidR="00B74AA0" w:rsidRDefault="00CB2D22">
            <w:pPr>
              <w:pStyle w:val="TableParagraph"/>
              <w:numPr>
                <w:ilvl w:val="0"/>
                <w:numId w:val="23"/>
              </w:numPr>
              <w:tabs>
                <w:tab w:val="left" w:pos="885"/>
              </w:tabs>
              <w:spacing w:before="63"/>
              <w:rPr>
                <w:sz w:val="20"/>
              </w:rPr>
            </w:pPr>
            <w:r>
              <w:rPr>
                <w:color w:val="0D0D0D"/>
                <w:sz w:val="20"/>
              </w:rPr>
              <w:t>Ensure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ECTs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are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mentored/trained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effectively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proofErr w:type="spellStart"/>
            <w:r>
              <w:rPr>
                <w:color w:val="0D0D0D"/>
                <w:spacing w:val="-2"/>
                <w:sz w:val="20"/>
              </w:rPr>
              <w:t>maths</w:t>
            </w:r>
            <w:proofErr w:type="spellEnd"/>
          </w:p>
        </w:tc>
      </w:tr>
      <w:tr w:rsidR="00B74AA0" w14:paraId="198B0764" w14:textId="77777777">
        <w:trPr>
          <w:trHeight w:val="669"/>
        </w:trPr>
        <w:tc>
          <w:tcPr>
            <w:tcW w:w="3116" w:type="dxa"/>
          </w:tcPr>
          <w:p w14:paraId="279204E8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Barriers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learning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that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these priorities address</w:t>
            </w:r>
          </w:p>
        </w:tc>
        <w:tc>
          <w:tcPr>
            <w:tcW w:w="6380" w:type="dxa"/>
          </w:tcPr>
          <w:p w14:paraId="27D2F8A5" w14:textId="77777777" w:rsidR="00B74AA0" w:rsidRDefault="00CB2D22">
            <w:pPr>
              <w:pStyle w:val="TableParagraph"/>
              <w:numPr>
                <w:ilvl w:val="0"/>
                <w:numId w:val="22"/>
              </w:numPr>
              <w:tabs>
                <w:tab w:val="left" w:pos="885"/>
              </w:tabs>
              <w:spacing w:before="62"/>
              <w:rPr>
                <w:sz w:val="20"/>
              </w:rPr>
            </w:pPr>
            <w:r>
              <w:rPr>
                <w:color w:val="0D0D0D"/>
                <w:sz w:val="20"/>
              </w:rPr>
              <w:t>Inconsistent/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teaching</w:t>
            </w:r>
          </w:p>
          <w:p w14:paraId="6399ACE7" w14:textId="77777777" w:rsidR="00B74AA0" w:rsidRDefault="00CB2D22">
            <w:pPr>
              <w:pStyle w:val="TableParagraph"/>
              <w:numPr>
                <w:ilvl w:val="0"/>
                <w:numId w:val="22"/>
              </w:numPr>
              <w:tabs>
                <w:tab w:val="left" w:pos="885"/>
              </w:tabs>
              <w:spacing w:before="58"/>
              <w:rPr>
                <w:sz w:val="20"/>
              </w:rPr>
            </w:pP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absence</w:t>
            </w:r>
          </w:p>
        </w:tc>
      </w:tr>
      <w:tr w:rsidR="00B74AA0" w14:paraId="580EFF82" w14:textId="77777777">
        <w:trPr>
          <w:trHeight w:val="3700"/>
        </w:trPr>
        <w:tc>
          <w:tcPr>
            <w:tcW w:w="3116" w:type="dxa"/>
          </w:tcPr>
          <w:p w14:paraId="05A74945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7DB2898B" w14:textId="77777777" w:rsidR="00B74AA0" w:rsidRDefault="00B74AA0">
            <w:pPr>
              <w:pStyle w:val="TableParagraph"/>
              <w:spacing w:before="177"/>
              <w:ind w:left="0"/>
              <w:rPr>
                <w:b/>
                <w:sz w:val="20"/>
              </w:rPr>
            </w:pPr>
          </w:p>
          <w:p w14:paraId="4553A384" w14:textId="77777777" w:rsidR="00B74AA0" w:rsidRDefault="00CB2D22">
            <w:pPr>
              <w:pStyle w:val="TableParagraph"/>
              <w:spacing w:before="1"/>
              <w:ind w:left="168"/>
              <w:rPr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Projected</w:t>
            </w:r>
            <w:r>
              <w:rPr>
                <w:color w:val="0D0D0D"/>
                <w:spacing w:val="3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spending</w:t>
            </w:r>
          </w:p>
        </w:tc>
        <w:tc>
          <w:tcPr>
            <w:tcW w:w="6380" w:type="dxa"/>
          </w:tcPr>
          <w:p w14:paraId="34B4C8E9" w14:textId="77777777" w:rsidR="00B74AA0" w:rsidRDefault="00CB2D22">
            <w:pPr>
              <w:pStyle w:val="TableParagraph"/>
              <w:numPr>
                <w:ilvl w:val="0"/>
                <w:numId w:val="21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AR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platform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access-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£1000</w:t>
            </w:r>
          </w:p>
          <w:p w14:paraId="168C50D6" w14:textId="77777777" w:rsidR="00B74AA0" w:rsidRDefault="00CB2D22">
            <w:pPr>
              <w:pStyle w:val="TableParagraph"/>
              <w:numPr>
                <w:ilvl w:val="0"/>
                <w:numId w:val="21"/>
              </w:numPr>
              <w:tabs>
                <w:tab w:val="left" w:pos="885"/>
              </w:tabs>
              <w:spacing w:before="57"/>
              <w:rPr>
                <w:sz w:val="20"/>
              </w:rPr>
            </w:pPr>
            <w:r>
              <w:rPr>
                <w:color w:val="0D0D0D"/>
                <w:sz w:val="20"/>
              </w:rPr>
              <w:t>AR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library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books -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£750</w:t>
            </w:r>
          </w:p>
          <w:p w14:paraId="2005F271" w14:textId="77777777" w:rsidR="00B74AA0" w:rsidRDefault="00CB2D22">
            <w:pPr>
              <w:pStyle w:val="TableParagraph"/>
              <w:numPr>
                <w:ilvl w:val="0"/>
                <w:numId w:val="21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RWI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trainer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support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–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£600</w:t>
            </w:r>
          </w:p>
          <w:p w14:paraId="1F32A495" w14:textId="77777777" w:rsidR="00B74AA0" w:rsidRDefault="00CB2D22">
            <w:pPr>
              <w:pStyle w:val="TableParagraph"/>
              <w:numPr>
                <w:ilvl w:val="0"/>
                <w:numId w:val="21"/>
              </w:numPr>
              <w:tabs>
                <w:tab w:val="left" w:pos="885"/>
              </w:tabs>
              <w:spacing w:before="58"/>
              <w:rPr>
                <w:sz w:val="20"/>
              </w:rPr>
            </w:pPr>
            <w:r>
              <w:rPr>
                <w:color w:val="0D0D0D"/>
                <w:sz w:val="20"/>
              </w:rPr>
              <w:t>Release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time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Reading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leader-</w:t>
            </w:r>
            <w:r>
              <w:rPr>
                <w:color w:val="0D0D0D"/>
                <w:spacing w:val="-4"/>
                <w:sz w:val="20"/>
              </w:rPr>
              <w:t>£600</w:t>
            </w:r>
          </w:p>
          <w:p w14:paraId="74E09F33" w14:textId="77777777" w:rsidR="00B74AA0" w:rsidRDefault="00CB2D22">
            <w:pPr>
              <w:pStyle w:val="TableParagraph"/>
              <w:numPr>
                <w:ilvl w:val="0"/>
                <w:numId w:val="21"/>
              </w:numPr>
              <w:tabs>
                <w:tab w:val="left" w:pos="885"/>
              </w:tabs>
              <w:spacing w:before="57"/>
              <w:rPr>
                <w:sz w:val="20"/>
              </w:rPr>
            </w:pPr>
            <w:r>
              <w:rPr>
                <w:color w:val="0D0D0D"/>
                <w:sz w:val="20"/>
              </w:rPr>
              <w:t>EY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Talk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through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Stories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training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resourcing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-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£500</w:t>
            </w:r>
          </w:p>
          <w:p w14:paraId="684854C5" w14:textId="77777777" w:rsidR="00B74AA0" w:rsidRDefault="00CB2D22">
            <w:pPr>
              <w:pStyle w:val="TableParagraph"/>
              <w:numPr>
                <w:ilvl w:val="0"/>
                <w:numId w:val="21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EY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squiggle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while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you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wiggle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training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resourcing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-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£200</w:t>
            </w:r>
          </w:p>
          <w:p w14:paraId="39E9037A" w14:textId="77777777" w:rsidR="00B74AA0" w:rsidRDefault="00CB2D22">
            <w:pPr>
              <w:pStyle w:val="TableParagraph"/>
              <w:numPr>
                <w:ilvl w:val="0"/>
                <w:numId w:val="21"/>
              </w:numPr>
              <w:tabs>
                <w:tab w:val="left" w:pos="885"/>
              </w:tabs>
              <w:spacing w:before="57"/>
              <w:rPr>
                <w:sz w:val="20"/>
              </w:rPr>
            </w:pPr>
            <w:r>
              <w:rPr>
                <w:color w:val="0D0D0D"/>
                <w:sz w:val="20"/>
              </w:rPr>
              <w:t>Grammar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spelling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programme</w:t>
            </w:r>
            <w:proofErr w:type="spellEnd"/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resources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-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£650</w:t>
            </w:r>
          </w:p>
          <w:p w14:paraId="3B37271A" w14:textId="77777777" w:rsidR="00B74AA0" w:rsidRDefault="00CB2D22">
            <w:pPr>
              <w:pStyle w:val="TableParagraph"/>
              <w:numPr>
                <w:ilvl w:val="0"/>
                <w:numId w:val="21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Release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time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Writing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leader-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£600</w:t>
            </w:r>
          </w:p>
          <w:p w14:paraId="4DE3EABC" w14:textId="77777777" w:rsidR="00B74AA0" w:rsidRDefault="00CB2D22">
            <w:pPr>
              <w:pStyle w:val="TableParagraph"/>
              <w:numPr>
                <w:ilvl w:val="0"/>
                <w:numId w:val="21"/>
              </w:numPr>
              <w:tabs>
                <w:tab w:val="left" w:pos="885"/>
              </w:tabs>
              <w:spacing w:before="58"/>
              <w:rPr>
                <w:sz w:val="20"/>
              </w:rPr>
            </w:pPr>
            <w:r>
              <w:rPr>
                <w:color w:val="0D0D0D"/>
                <w:sz w:val="20"/>
              </w:rPr>
              <w:t>Digital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maths</w:t>
            </w:r>
            <w:proofErr w:type="spellEnd"/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resources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–£600</w:t>
            </w:r>
          </w:p>
          <w:p w14:paraId="3BB1036A" w14:textId="77777777" w:rsidR="00B74AA0" w:rsidRDefault="00CB2D22">
            <w:pPr>
              <w:pStyle w:val="TableParagraph"/>
              <w:numPr>
                <w:ilvl w:val="0"/>
                <w:numId w:val="21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ECT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training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support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programme</w:t>
            </w:r>
            <w:proofErr w:type="spellEnd"/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-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£1200</w:t>
            </w:r>
          </w:p>
          <w:p w14:paraId="10DCE08A" w14:textId="77777777" w:rsidR="00B74AA0" w:rsidRDefault="00CB2D22">
            <w:pPr>
              <w:pStyle w:val="TableParagraph"/>
              <w:numPr>
                <w:ilvl w:val="0"/>
                <w:numId w:val="21"/>
              </w:numPr>
              <w:tabs>
                <w:tab w:val="left" w:pos="885"/>
              </w:tabs>
              <w:spacing w:before="57"/>
              <w:rPr>
                <w:sz w:val="20"/>
              </w:rPr>
            </w:pPr>
            <w:r>
              <w:rPr>
                <w:color w:val="0D0D0D"/>
                <w:sz w:val="20"/>
              </w:rPr>
              <w:t>ECT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additional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release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time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-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£800</w:t>
            </w:r>
          </w:p>
          <w:p w14:paraId="049EB83F" w14:textId="77777777" w:rsidR="00B74AA0" w:rsidRDefault="00CB2D22">
            <w:pPr>
              <w:pStyle w:val="TableParagraph"/>
              <w:numPr>
                <w:ilvl w:val="0"/>
                <w:numId w:val="21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Release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time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Maths</w:t>
            </w:r>
            <w:proofErr w:type="spellEnd"/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leader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–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</w:t>
            </w:r>
            <w:r w:rsidR="00E268E7">
              <w:rPr>
                <w:color w:val="0D0D0D"/>
                <w:spacing w:val="-4"/>
                <w:sz w:val="20"/>
              </w:rPr>
              <w:t>8</w:t>
            </w:r>
            <w:r>
              <w:rPr>
                <w:color w:val="0D0D0D"/>
                <w:spacing w:val="-4"/>
                <w:sz w:val="20"/>
              </w:rPr>
              <w:t>00</w:t>
            </w:r>
          </w:p>
        </w:tc>
      </w:tr>
      <w:tr w:rsidR="00B74AA0" w14:paraId="2ACCF9EF" w14:textId="77777777">
        <w:trPr>
          <w:trHeight w:val="381"/>
        </w:trPr>
        <w:tc>
          <w:tcPr>
            <w:tcW w:w="3116" w:type="dxa"/>
          </w:tcPr>
          <w:p w14:paraId="526D0806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Total</w:t>
            </w:r>
          </w:p>
        </w:tc>
        <w:tc>
          <w:tcPr>
            <w:tcW w:w="6380" w:type="dxa"/>
          </w:tcPr>
          <w:p w14:paraId="3BD9BA4D" w14:textId="77777777" w:rsidR="00B74AA0" w:rsidRDefault="00CB2D22">
            <w:pPr>
              <w:pStyle w:val="TableParagraph"/>
              <w:numPr>
                <w:ilvl w:val="0"/>
                <w:numId w:val="20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£8,100</w:t>
            </w:r>
          </w:p>
        </w:tc>
      </w:tr>
    </w:tbl>
    <w:p w14:paraId="149D1720" w14:textId="77777777" w:rsidR="00B74AA0" w:rsidRDefault="00B74AA0">
      <w:pPr>
        <w:spacing w:before="35"/>
        <w:rPr>
          <w:b/>
          <w:sz w:val="20"/>
        </w:rPr>
      </w:pPr>
    </w:p>
    <w:p w14:paraId="698CDD2C" w14:textId="77777777" w:rsidR="00B74AA0" w:rsidRDefault="00CB2D22">
      <w:pPr>
        <w:pStyle w:val="BodyText"/>
        <w:spacing w:before="1"/>
        <w:ind w:left="707"/>
      </w:pPr>
      <w:r>
        <w:rPr>
          <w:color w:val="C00000"/>
        </w:rPr>
        <w:t>Targeted</w:t>
      </w:r>
      <w:r>
        <w:rPr>
          <w:color w:val="C00000"/>
          <w:spacing w:val="-9"/>
        </w:rPr>
        <w:t xml:space="preserve"> </w:t>
      </w:r>
      <w:r>
        <w:rPr>
          <w:color w:val="C00000"/>
        </w:rPr>
        <w:t>academic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support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for</w:t>
      </w:r>
      <w:r>
        <w:rPr>
          <w:color w:val="C00000"/>
          <w:spacing w:val="-10"/>
        </w:rPr>
        <w:t xml:space="preserve"> </w:t>
      </w:r>
      <w:r>
        <w:rPr>
          <w:color w:val="C00000"/>
        </w:rPr>
        <w:t>current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academic</w:t>
      </w:r>
      <w:r>
        <w:rPr>
          <w:color w:val="C00000"/>
          <w:spacing w:val="-7"/>
        </w:rPr>
        <w:t xml:space="preserve"> </w:t>
      </w:r>
      <w:r>
        <w:rPr>
          <w:color w:val="C00000"/>
          <w:spacing w:val="-4"/>
        </w:rPr>
        <w:t>year</w:t>
      </w:r>
    </w:p>
    <w:p w14:paraId="5C0DC3D0" w14:textId="77777777" w:rsidR="00B74AA0" w:rsidRDefault="00B74AA0">
      <w:pPr>
        <w:spacing w:before="10" w:after="1"/>
        <w:rPr>
          <w:b/>
          <w:sz w:val="20"/>
        </w:rPr>
      </w:pPr>
    </w:p>
    <w:tbl>
      <w:tblPr>
        <w:tblW w:w="0" w:type="auto"/>
        <w:tblInd w:w="71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6380"/>
      </w:tblGrid>
      <w:tr w:rsidR="00B74AA0" w14:paraId="4815520E" w14:textId="77777777">
        <w:trPr>
          <w:trHeight w:val="381"/>
        </w:trPr>
        <w:tc>
          <w:tcPr>
            <w:tcW w:w="3116" w:type="dxa"/>
          </w:tcPr>
          <w:p w14:paraId="171DF2CF" w14:textId="77777777" w:rsidR="00B74AA0" w:rsidRDefault="00CB2D22">
            <w:pPr>
              <w:pStyle w:val="TableParagraph"/>
              <w:spacing w:before="59"/>
              <w:ind w:left="168"/>
              <w:rPr>
                <w:b/>
                <w:sz w:val="20"/>
              </w:rPr>
            </w:pPr>
            <w:r>
              <w:rPr>
                <w:b/>
                <w:color w:val="0D0D0D"/>
                <w:spacing w:val="-5"/>
                <w:sz w:val="20"/>
              </w:rPr>
              <w:t>Aim</w:t>
            </w:r>
          </w:p>
        </w:tc>
        <w:tc>
          <w:tcPr>
            <w:tcW w:w="6380" w:type="dxa"/>
          </w:tcPr>
          <w:p w14:paraId="72F8A66B" w14:textId="77777777" w:rsidR="00B74AA0" w:rsidRDefault="00CB2D22">
            <w:pPr>
              <w:pStyle w:val="TableParagraph"/>
              <w:spacing w:before="59"/>
              <w:ind w:left="165"/>
              <w:rPr>
                <w:b/>
                <w:sz w:val="20"/>
              </w:rPr>
            </w:pPr>
            <w:r>
              <w:rPr>
                <w:b/>
                <w:color w:val="0D0D0D"/>
                <w:spacing w:val="-2"/>
                <w:sz w:val="20"/>
              </w:rPr>
              <w:t>Activity</w:t>
            </w:r>
          </w:p>
        </w:tc>
      </w:tr>
      <w:tr w:rsidR="00B74AA0" w14:paraId="4A93F681" w14:textId="77777777">
        <w:trPr>
          <w:trHeight w:val="4827"/>
        </w:trPr>
        <w:tc>
          <w:tcPr>
            <w:tcW w:w="3116" w:type="dxa"/>
          </w:tcPr>
          <w:p w14:paraId="74F9AE3C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299E3B1E" w14:textId="77777777" w:rsidR="00B74AA0" w:rsidRDefault="00B74AA0">
            <w:pPr>
              <w:pStyle w:val="TableParagraph"/>
              <w:spacing w:before="178"/>
              <w:ind w:left="0"/>
              <w:rPr>
                <w:b/>
                <w:sz w:val="20"/>
              </w:rPr>
            </w:pPr>
          </w:p>
          <w:p w14:paraId="364EC989" w14:textId="77777777" w:rsidR="00B74AA0" w:rsidRDefault="00CB2D22">
            <w:pPr>
              <w:pStyle w:val="TableParagraph"/>
              <w:ind w:left="168" w:right="167"/>
              <w:rPr>
                <w:sz w:val="20"/>
              </w:rPr>
            </w:pPr>
            <w:r>
              <w:rPr>
                <w:color w:val="0D0D0D"/>
                <w:sz w:val="20"/>
              </w:rPr>
              <w:t>To accelerate the progress/attainment of all disadvantaged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across the school</w:t>
            </w:r>
          </w:p>
        </w:tc>
        <w:tc>
          <w:tcPr>
            <w:tcW w:w="6380" w:type="dxa"/>
          </w:tcPr>
          <w:p w14:paraId="07966C3B" w14:textId="77777777" w:rsidR="00B74AA0" w:rsidRPr="00CB2D22" w:rsidRDefault="00CB2D22">
            <w:pPr>
              <w:pStyle w:val="TableParagraph"/>
              <w:numPr>
                <w:ilvl w:val="0"/>
                <w:numId w:val="19"/>
              </w:numPr>
              <w:tabs>
                <w:tab w:val="left" w:pos="885"/>
              </w:tabs>
              <w:spacing w:before="60"/>
              <w:rPr>
                <w:color w:val="0D0D0D"/>
                <w:sz w:val="20"/>
              </w:rPr>
            </w:pPr>
            <w:r w:rsidRPr="00CB2D22">
              <w:rPr>
                <w:color w:val="0D0D0D"/>
                <w:sz w:val="20"/>
              </w:rPr>
              <w:t>All</w:t>
            </w:r>
            <w:r w:rsidRPr="00CB2D22">
              <w:rPr>
                <w:color w:val="0D0D0D"/>
                <w:spacing w:val="-8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Staff</w:t>
            </w:r>
            <w:r w:rsidRPr="00CB2D22">
              <w:rPr>
                <w:color w:val="0D0D0D"/>
                <w:spacing w:val="-4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to</w:t>
            </w:r>
            <w:r w:rsidRPr="00CB2D22">
              <w:rPr>
                <w:color w:val="0D0D0D"/>
                <w:spacing w:val="-8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access</w:t>
            </w:r>
            <w:r w:rsidRPr="00CB2D22">
              <w:rPr>
                <w:color w:val="0D0D0D"/>
                <w:spacing w:val="-5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training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on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inclusive</w:t>
            </w:r>
            <w:r w:rsidRPr="00CB2D22">
              <w:rPr>
                <w:color w:val="0D0D0D"/>
                <w:spacing w:val="-2"/>
                <w:sz w:val="20"/>
              </w:rPr>
              <w:t xml:space="preserve"> practices</w:t>
            </w:r>
          </w:p>
          <w:p w14:paraId="30C2D6A5" w14:textId="77777777" w:rsidR="00B74AA0" w:rsidRPr="00CB2D22" w:rsidRDefault="00CB2D22">
            <w:pPr>
              <w:pStyle w:val="TableParagraph"/>
              <w:numPr>
                <w:ilvl w:val="0"/>
                <w:numId w:val="19"/>
              </w:numPr>
              <w:tabs>
                <w:tab w:val="left" w:pos="885"/>
              </w:tabs>
              <w:spacing w:before="58"/>
              <w:ind w:right="973"/>
              <w:rPr>
                <w:color w:val="0D0D0D"/>
                <w:sz w:val="20"/>
              </w:rPr>
            </w:pPr>
            <w:r w:rsidRPr="00CB2D22">
              <w:rPr>
                <w:color w:val="0D0D0D"/>
                <w:sz w:val="20"/>
              </w:rPr>
              <w:t>Senior</w:t>
            </w:r>
            <w:r w:rsidRPr="00CB2D22">
              <w:rPr>
                <w:color w:val="0D0D0D"/>
                <w:spacing w:val="-5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leaders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to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audit</w:t>
            </w:r>
            <w:r w:rsidRPr="00CB2D22">
              <w:rPr>
                <w:color w:val="0D0D0D"/>
                <w:spacing w:val="-8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staff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awareness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of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 xml:space="preserve">inclusion </w:t>
            </w:r>
            <w:r w:rsidRPr="00CB2D22">
              <w:rPr>
                <w:color w:val="0D0D0D"/>
                <w:spacing w:val="-2"/>
                <w:sz w:val="20"/>
              </w:rPr>
              <w:t>strategies</w:t>
            </w:r>
          </w:p>
          <w:p w14:paraId="3DB14F29" w14:textId="77777777" w:rsidR="00B74AA0" w:rsidRPr="00CB2D22" w:rsidRDefault="00CB2D22">
            <w:pPr>
              <w:pStyle w:val="TableParagraph"/>
              <w:numPr>
                <w:ilvl w:val="0"/>
                <w:numId w:val="19"/>
              </w:numPr>
              <w:tabs>
                <w:tab w:val="left" w:pos="885"/>
              </w:tabs>
              <w:spacing w:before="62" w:line="237" w:lineRule="auto"/>
              <w:ind w:right="165"/>
              <w:rPr>
                <w:color w:val="0D0D0D"/>
                <w:sz w:val="20"/>
              </w:rPr>
            </w:pPr>
            <w:r w:rsidRPr="00CB2D22">
              <w:rPr>
                <w:color w:val="0D0D0D"/>
                <w:sz w:val="20"/>
              </w:rPr>
              <w:t>Train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all</w:t>
            </w:r>
            <w:r w:rsidRPr="00CB2D22">
              <w:rPr>
                <w:color w:val="0D0D0D"/>
                <w:spacing w:val="-5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staff</w:t>
            </w:r>
            <w:r w:rsidRPr="00CB2D22">
              <w:rPr>
                <w:color w:val="0D0D0D"/>
                <w:spacing w:val="-4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in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school</w:t>
            </w:r>
            <w:r w:rsidRPr="00CB2D22">
              <w:rPr>
                <w:color w:val="0D0D0D"/>
                <w:spacing w:val="-5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inclusive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practices</w:t>
            </w:r>
            <w:r w:rsidRPr="00CB2D22">
              <w:rPr>
                <w:color w:val="0D0D0D"/>
                <w:spacing w:val="-5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and</w:t>
            </w:r>
            <w:r w:rsidRPr="00CB2D22">
              <w:rPr>
                <w:color w:val="0D0D0D"/>
                <w:spacing w:val="-4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how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to</w:t>
            </w:r>
            <w:r w:rsidRPr="00CB2D22">
              <w:rPr>
                <w:color w:val="0D0D0D"/>
                <w:spacing w:val="-4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 xml:space="preserve">‘check in with’/ support disadvantaged children within every class </w:t>
            </w:r>
            <w:r w:rsidRPr="00CB2D22">
              <w:rPr>
                <w:color w:val="0D0D0D"/>
                <w:spacing w:val="-2"/>
                <w:sz w:val="20"/>
              </w:rPr>
              <w:t>lesson</w:t>
            </w:r>
          </w:p>
          <w:p w14:paraId="56369BDA" w14:textId="77777777" w:rsidR="00B74AA0" w:rsidRPr="00CB2D22" w:rsidRDefault="00CB2D22">
            <w:pPr>
              <w:pStyle w:val="TableParagraph"/>
              <w:numPr>
                <w:ilvl w:val="0"/>
                <w:numId w:val="19"/>
              </w:numPr>
              <w:tabs>
                <w:tab w:val="left" w:pos="885"/>
              </w:tabs>
              <w:spacing w:before="65" w:line="237" w:lineRule="auto"/>
              <w:ind w:right="535"/>
              <w:rPr>
                <w:color w:val="0D0D0D"/>
                <w:sz w:val="20"/>
              </w:rPr>
            </w:pPr>
            <w:r w:rsidRPr="00CB2D22">
              <w:rPr>
                <w:color w:val="0D0D0D"/>
                <w:sz w:val="20"/>
              </w:rPr>
              <w:t>Implement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Total</w:t>
            </w:r>
            <w:r w:rsidRPr="00CB2D22">
              <w:rPr>
                <w:color w:val="0D0D0D"/>
                <w:spacing w:val="-9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Communication</w:t>
            </w:r>
            <w:r w:rsidRPr="00CB2D22">
              <w:rPr>
                <w:color w:val="0D0D0D"/>
                <w:spacing w:val="-8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across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school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to</w:t>
            </w:r>
            <w:r w:rsidRPr="00CB2D22">
              <w:rPr>
                <w:color w:val="0D0D0D"/>
                <w:spacing w:val="-3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 xml:space="preserve">assist children in developing their ability to communicate with </w:t>
            </w:r>
            <w:r w:rsidRPr="00CB2D22">
              <w:rPr>
                <w:color w:val="0D0D0D"/>
                <w:spacing w:val="-2"/>
                <w:sz w:val="20"/>
              </w:rPr>
              <w:t>others</w:t>
            </w:r>
          </w:p>
          <w:p w14:paraId="0805F0BC" w14:textId="77777777" w:rsidR="00B74AA0" w:rsidRPr="00CB2D22" w:rsidRDefault="00CB2D22">
            <w:pPr>
              <w:pStyle w:val="TableParagraph"/>
              <w:numPr>
                <w:ilvl w:val="0"/>
                <w:numId w:val="19"/>
              </w:numPr>
              <w:tabs>
                <w:tab w:val="left" w:pos="885"/>
              </w:tabs>
              <w:spacing w:before="68" w:line="235" w:lineRule="auto"/>
              <w:ind w:right="206"/>
              <w:rPr>
                <w:color w:val="0D0D0D"/>
                <w:sz w:val="20"/>
              </w:rPr>
            </w:pPr>
            <w:r w:rsidRPr="00CB2D22">
              <w:rPr>
                <w:color w:val="0D0D0D"/>
                <w:sz w:val="20"/>
              </w:rPr>
              <w:t>Implement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Makaton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across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EY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to</w:t>
            </w:r>
            <w:r w:rsidRPr="00CB2D22">
              <w:rPr>
                <w:color w:val="0D0D0D"/>
                <w:spacing w:val="-8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support</w:t>
            </w:r>
            <w:r w:rsidRPr="00CB2D22">
              <w:rPr>
                <w:color w:val="0D0D0D"/>
                <w:spacing w:val="-4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identified</w:t>
            </w:r>
            <w:r w:rsidRPr="00CB2D22">
              <w:rPr>
                <w:color w:val="0D0D0D"/>
                <w:spacing w:val="-8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children engage with others and access their learning</w:t>
            </w:r>
          </w:p>
          <w:p w14:paraId="66F11D68" w14:textId="77777777" w:rsidR="00B74AA0" w:rsidRPr="00CB2D22" w:rsidRDefault="00CB2D22">
            <w:pPr>
              <w:pStyle w:val="TableParagraph"/>
              <w:numPr>
                <w:ilvl w:val="0"/>
                <w:numId w:val="19"/>
              </w:numPr>
              <w:tabs>
                <w:tab w:val="left" w:pos="885"/>
              </w:tabs>
              <w:spacing w:before="63"/>
              <w:ind w:right="442"/>
              <w:rPr>
                <w:color w:val="0D0D0D"/>
                <w:sz w:val="20"/>
              </w:rPr>
            </w:pPr>
            <w:r w:rsidRPr="00CB2D22">
              <w:rPr>
                <w:color w:val="0D0D0D"/>
                <w:sz w:val="20"/>
              </w:rPr>
              <w:t>Implement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assessments</w:t>
            </w:r>
            <w:r w:rsidRPr="00CB2D22">
              <w:rPr>
                <w:color w:val="0D0D0D"/>
                <w:spacing w:val="-5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to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allow</w:t>
            </w:r>
            <w:r w:rsidRPr="00CB2D22">
              <w:rPr>
                <w:color w:val="0D0D0D"/>
                <w:spacing w:val="-8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for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early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intervention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 xml:space="preserve">for children who would benefit from </w:t>
            </w:r>
            <w:proofErr w:type="spellStart"/>
            <w:r w:rsidRPr="00CB2D22">
              <w:rPr>
                <w:color w:val="0D0D0D"/>
                <w:sz w:val="20"/>
              </w:rPr>
              <w:t>SpLang</w:t>
            </w:r>
            <w:proofErr w:type="spellEnd"/>
            <w:r w:rsidRPr="00CB2D22">
              <w:rPr>
                <w:color w:val="0D0D0D"/>
                <w:sz w:val="20"/>
              </w:rPr>
              <w:t xml:space="preserve"> support</w:t>
            </w:r>
          </w:p>
          <w:p w14:paraId="4B021910" w14:textId="77777777" w:rsidR="00B74AA0" w:rsidRPr="00CB2D22" w:rsidRDefault="00CB2D22">
            <w:pPr>
              <w:pStyle w:val="TableParagraph"/>
              <w:numPr>
                <w:ilvl w:val="0"/>
                <w:numId w:val="19"/>
              </w:numPr>
              <w:tabs>
                <w:tab w:val="left" w:pos="885"/>
              </w:tabs>
              <w:spacing w:before="58"/>
              <w:ind w:right="407"/>
              <w:rPr>
                <w:color w:val="0D0D0D"/>
                <w:sz w:val="20"/>
              </w:rPr>
            </w:pPr>
            <w:r w:rsidRPr="00CB2D22">
              <w:rPr>
                <w:color w:val="0D0D0D"/>
                <w:sz w:val="20"/>
              </w:rPr>
              <w:t>Senior</w:t>
            </w:r>
            <w:r w:rsidRPr="00CB2D22">
              <w:rPr>
                <w:color w:val="0D0D0D"/>
                <w:spacing w:val="-4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leaders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to</w:t>
            </w:r>
            <w:r w:rsidRPr="00CB2D22">
              <w:rPr>
                <w:color w:val="0D0D0D"/>
                <w:spacing w:val="-8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monitor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staff</w:t>
            </w:r>
            <w:r w:rsidRPr="00CB2D22">
              <w:rPr>
                <w:color w:val="0D0D0D"/>
                <w:spacing w:val="-5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inclusion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work</w:t>
            </w:r>
            <w:r w:rsidRPr="00CB2D22">
              <w:rPr>
                <w:color w:val="0D0D0D"/>
                <w:spacing w:val="-3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and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 xml:space="preserve">provide developmental feedback to individual practitioners as </w:t>
            </w:r>
            <w:r w:rsidRPr="00CB2D22">
              <w:rPr>
                <w:color w:val="0D0D0D"/>
                <w:spacing w:val="-2"/>
                <w:sz w:val="20"/>
              </w:rPr>
              <w:t>necessary</w:t>
            </w:r>
          </w:p>
          <w:p w14:paraId="2A886570" w14:textId="77777777" w:rsidR="00CB2D22" w:rsidRPr="00CB2D22" w:rsidRDefault="00CB2D22" w:rsidP="00CB2D22">
            <w:pPr>
              <w:pStyle w:val="TableParagraph"/>
              <w:numPr>
                <w:ilvl w:val="0"/>
                <w:numId w:val="19"/>
              </w:numPr>
              <w:tabs>
                <w:tab w:val="left" w:pos="885"/>
              </w:tabs>
              <w:spacing w:before="64" w:line="232" w:lineRule="auto"/>
              <w:ind w:right="408"/>
              <w:rPr>
                <w:color w:val="0D0D0D"/>
                <w:sz w:val="24"/>
              </w:rPr>
            </w:pPr>
            <w:r w:rsidRPr="00CB2D22">
              <w:rPr>
                <w:color w:val="0D0D0D"/>
                <w:sz w:val="20"/>
              </w:rPr>
              <w:t>Employ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SENCO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to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increase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capacity</w:t>
            </w:r>
            <w:r w:rsidRPr="00CB2D22">
              <w:rPr>
                <w:color w:val="0D0D0D"/>
                <w:spacing w:val="-9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for</w:t>
            </w:r>
            <w:r w:rsidRPr="00CB2D22">
              <w:rPr>
                <w:color w:val="0D0D0D"/>
                <w:spacing w:val="-7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strategic</w:t>
            </w:r>
            <w:r w:rsidRPr="00CB2D22">
              <w:rPr>
                <w:color w:val="0D0D0D"/>
                <w:spacing w:val="-6"/>
                <w:sz w:val="20"/>
              </w:rPr>
              <w:t xml:space="preserve"> </w:t>
            </w:r>
            <w:r w:rsidRPr="00CB2D22">
              <w:rPr>
                <w:color w:val="0D0D0D"/>
                <w:sz w:val="20"/>
              </w:rPr>
              <w:t>support for identified disadvantaged children</w:t>
            </w:r>
          </w:p>
          <w:p w14:paraId="4DA83F5F" w14:textId="77777777" w:rsidR="00CB2D22" w:rsidRPr="00CB2D22" w:rsidRDefault="00CB2D22" w:rsidP="00CB2D22">
            <w:pPr>
              <w:pStyle w:val="TableParagraph"/>
              <w:numPr>
                <w:ilvl w:val="0"/>
                <w:numId w:val="19"/>
              </w:numPr>
              <w:tabs>
                <w:tab w:val="left" w:pos="885"/>
              </w:tabs>
              <w:spacing w:before="64" w:line="232" w:lineRule="auto"/>
              <w:ind w:right="408"/>
              <w:rPr>
                <w:color w:val="0D0D0D"/>
                <w:sz w:val="20"/>
                <w:szCs w:val="20"/>
              </w:rPr>
            </w:pPr>
            <w:r w:rsidRPr="00CB2D22">
              <w:rPr>
                <w:color w:val="0D0D0D"/>
                <w:sz w:val="20"/>
                <w:szCs w:val="20"/>
              </w:rPr>
              <w:t>Increase TA hours to provide interventions to accelerate progress of disadvantaged pupils, closing the gap.</w:t>
            </w:r>
          </w:p>
        </w:tc>
      </w:tr>
      <w:tr w:rsidR="00B74AA0" w14:paraId="14B2BCB7" w14:textId="77777777">
        <w:trPr>
          <w:trHeight w:val="1965"/>
        </w:trPr>
        <w:tc>
          <w:tcPr>
            <w:tcW w:w="3116" w:type="dxa"/>
          </w:tcPr>
          <w:p w14:paraId="29648849" w14:textId="77777777" w:rsidR="00B74AA0" w:rsidRDefault="00B74AA0">
            <w:pPr>
              <w:pStyle w:val="TableParagraph"/>
              <w:spacing w:before="119"/>
              <w:ind w:left="0"/>
              <w:rPr>
                <w:b/>
                <w:sz w:val="20"/>
              </w:rPr>
            </w:pPr>
          </w:p>
          <w:p w14:paraId="10CD0EB2" w14:textId="77777777" w:rsidR="00B74AA0" w:rsidRDefault="00CB2D22">
            <w:pPr>
              <w:pStyle w:val="TableParagraph"/>
              <w:spacing w:before="1"/>
              <w:ind w:left="110" w:right="832"/>
              <w:rPr>
                <w:sz w:val="20"/>
              </w:rPr>
            </w:pPr>
            <w:r>
              <w:rPr>
                <w:color w:val="0D0D0D"/>
                <w:sz w:val="20"/>
              </w:rPr>
              <w:t>To accelerate the progress/attainment of identified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disadvantaged children in phonics</w:t>
            </w:r>
          </w:p>
        </w:tc>
        <w:tc>
          <w:tcPr>
            <w:tcW w:w="6380" w:type="dxa"/>
          </w:tcPr>
          <w:p w14:paraId="25B982A8" w14:textId="77777777" w:rsidR="00B74AA0" w:rsidRDefault="00CB2D22">
            <w:pPr>
              <w:pStyle w:val="TableParagraph"/>
              <w:numPr>
                <w:ilvl w:val="0"/>
                <w:numId w:val="18"/>
              </w:numPr>
              <w:tabs>
                <w:tab w:val="left" w:pos="885"/>
              </w:tabs>
              <w:spacing w:before="60"/>
              <w:ind w:right="275"/>
              <w:rPr>
                <w:sz w:val="20"/>
              </w:rPr>
            </w:pPr>
            <w:r>
              <w:rPr>
                <w:color w:val="0D0D0D"/>
                <w:sz w:val="20"/>
              </w:rPr>
              <w:t>Senior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leaders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gap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analyse</w:t>
            </w:r>
            <w:proofErr w:type="spellEnd"/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termly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phonics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assessments to identify children for intervention</w:t>
            </w:r>
          </w:p>
          <w:p w14:paraId="58D61F27" w14:textId="77777777" w:rsidR="00B74AA0" w:rsidRDefault="00CB2D22">
            <w:pPr>
              <w:pStyle w:val="TableParagraph"/>
              <w:numPr>
                <w:ilvl w:val="0"/>
                <w:numId w:val="18"/>
              </w:numPr>
              <w:tabs>
                <w:tab w:val="left" w:pos="885"/>
              </w:tabs>
              <w:spacing w:before="64" w:line="235" w:lineRule="auto"/>
              <w:ind w:right="229"/>
              <w:rPr>
                <w:sz w:val="20"/>
              </w:rPr>
            </w:pPr>
            <w:r>
              <w:rPr>
                <w:color w:val="0D0D0D"/>
                <w:sz w:val="20"/>
              </w:rPr>
              <w:t>Train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support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how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deliver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high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quality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1:1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phonics </w:t>
            </w:r>
            <w:r>
              <w:rPr>
                <w:color w:val="0D0D0D"/>
                <w:spacing w:val="-2"/>
                <w:sz w:val="20"/>
              </w:rPr>
              <w:t>tutoring</w:t>
            </w:r>
          </w:p>
          <w:p w14:paraId="2975F6E2" w14:textId="77777777" w:rsidR="00B74AA0" w:rsidRDefault="00CB2D22">
            <w:pPr>
              <w:pStyle w:val="TableParagraph"/>
              <w:numPr>
                <w:ilvl w:val="0"/>
                <w:numId w:val="18"/>
              </w:numPr>
              <w:tabs>
                <w:tab w:val="left" w:pos="885"/>
              </w:tabs>
              <w:spacing w:before="63"/>
              <w:rPr>
                <w:sz w:val="20"/>
              </w:rPr>
            </w:pPr>
            <w:r>
              <w:rPr>
                <w:color w:val="0D0D0D"/>
                <w:sz w:val="20"/>
              </w:rPr>
              <w:t>Train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new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0D0D0D"/>
                <w:spacing w:val="-4"/>
                <w:sz w:val="20"/>
              </w:rPr>
              <w:t>RWinc</w:t>
            </w:r>
            <w:proofErr w:type="spellEnd"/>
          </w:p>
          <w:p w14:paraId="2D8CFC2B" w14:textId="77777777" w:rsidR="00B74AA0" w:rsidRDefault="00CB2D22">
            <w:pPr>
              <w:pStyle w:val="TableParagraph"/>
              <w:numPr>
                <w:ilvl w:val="0"/>
                <w:numId w:val="18"/>
              </w:numPr>
              <w:tabs>
                <w:tab w:val="left" w:pos="885"/>
              </w:tabs>
              <w:spacing w:before="64" w:line="235" w:lineRule="auto"/>
              <w:ind w:right="506"/>
              <w:rPr>
                <w:sz w:val="20"/>
              </w:rPr>
            </w:pPr>
            <w:r>
              <w:rPr>
                <w:color w:val="0D0D0D"/>
                <w:sz w:val="20"/>
              </w:rPr>
              <w:t xml:space="preserve">Increase number of support staff </w:t>
            </w:r>
            <w:proofErr w:type="spellStart"/>
            <w:r>
              <w:rPr>
                <w:color w:val="0D0D0D"/>
                <w:sz w:val="20"/>
              </w:rPr>
              <w:t>hrs</w:t>
            </w:r>
            <w:proofErr w:type="spellEnd"/>
            <w:r>
              <w:rPr>
                <w:color w:val="0D0D0D"/>
                <w:sz w:val="20"/>
              </w:rPr>
              <w:t xml:space="preserve"> so they have the capacity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deliver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phonics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interventions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every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afternoon</w:t>
            </w:r>
          </w:p>
        </w:tc>
      </w:tr>
    </w:tbl>
    <w:p w14:paraId="27FE69B6" w14:textId="77777777" w:rsidR="00B74AA0" w:rsidRDefault="00B74AA0">
      <w:pPr>
        <w:pStyle w:val="TableParagraph"/>
        <w:spacing w:line="235" w:lineRule="auto"/>
        <w:rPr>
          <w:sz w:val="20"/>
        </w:rPr>
        <w:sectPr w:rsidR="00B74AA0">
          <w:type w:val="continuous"/>
          <w:pgSz w:w="11910" w:h="16840"/>
          <w:pgMar w:top="1100" w:right="425" w:bottom="960" w:left="425" w:header="0" w:footer="776" w:gutter="0"/>
          <w:cols w:space="720"/>
        </w:sectPr>
      </w:pPr>
    </w:p>
    <w:tbl>
      <w:tblPr>
        <w:tblW w:w="0" w:type="auto"/>
        <w:tblInd w:w="717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6380"/>
      </w:tblGrid>
      <w:tr w:rsidR="00B74AA0" w14:paraId="4EC0C7CC" w14:textId="77777777">
        <w:trPr>
          <w:trHeight w:val="837"/>
        </w:trPr>
        <w:tc>
          <w:tcPr>
            <w:tcW w:w="3116" w:type="dxa"/>
          </w:tcPr>
          <w:p w14:paraId="662A2B8E" w14:textId="77777777" w:rsidR="00B74AA0" w:rsidRDefault="00B74AA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380" w:type="dxa"/>
          </w:tcPr>
          <w:p w14:paraId="7AD5C884" w14:textId="77777777" w:rsidR="00B74AA0" w:rsidRDefault="00CB2D22">
            <w:pPr>
              <w:pStyle w:val="TableParagraph"/>
              <w:numPr>
                <w:ilvl w:val="0"/>
                <w:numId w:val="17"/>
              </w:numPr>
              <w:tabs>
                <w:tab w:val="left" w:pos="885"/>
              </w:tabs>
              <w:spacing w:before="6" w:line="235" w:lineRule="auto"/>
              <w:ind w:right="330"/>
              <w:rPr>
                <w:sz w:val="20"/>
              </w:rPr>
            </w:pPr>
            <w:r>
              <w:rPr>
                <w:color w:val="0D0D0D"/>
                <w:sz w:val="20"/>
              </w:rPr>
              <w:t>Senior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leaders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monitor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impact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phonics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tuition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 redeploy personnel to best meet children’s needs</w:t>
            </w:r>
          </w:p>
          <w:p w14:paraId="767A594D" w14:textId="77777777" w:rsidR="00B74AA0" w:rsidRDefault="00CB2D22">
            <w:pPr>
              <w:pStyle w:val="TableParagraph"/>
              <w:numPr>
                <w:ilvl w:val="0"/>
                <w:numId w:val="17"/>
              </w:numPr>
              <w:tabs>
                <w:tab w:val="left" w:pos="885"/>
              </w:tabs>
              <w:spacing w:before="64"/>
              <w:rPr>
                <w:sz w:val="20"/>
              </w:rPr>
            </w:pPr>
            <w:r>
              <w:rPr>
                <w:color w:val="0D0D0D"/>
                <w:sz w:val="20"/>
              </w:rPr>
              <w:t>Use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external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advisor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coaching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3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times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</w:t>
            </w:r>
            <w:r>
              <w:rPr>
                <w:color w:val="0D0D0D"/>
                <w:spacing w:val="-4"/>
                <w:sz w:val="20"/>
              </w:rPr>
              <w:t xml:space="preserve"> year</w:t>
            </w:r>
          </w:p>
        </w:tc>
      </w:tr>
      <w:tr w:rsidR="00B74AA0" w14:paraId="386CD9E0" w14:textId="77777777">
        <w:trPr>
          <w:trHeight w:val="4255"/>
        </w:trPr>
        <w:tc>
          <w:tcPr>
            <w:tcW w:w="3116" w:type="dxa"/>
          </w:tcPr>
          <w:p w14:paraId="54BDBB71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0DCCD231" w14:textId="77777777" w:rsidR="00B74AA0" w:rsidRDefault="00B74AA0">
            <w:pPr>
              <w:pStyle w:val="TableParagraph"/>
              <w:spacing w:before="180"/>
              <w:ind w:left="0"/>
              <w:rPr>
                <w:b/>
                <w:sz w:val="20"/>
              </w:rPr>
            </w:pPr>
          </w:p>
          <w:p w14:paraId="05A86A1C" w14:textId="77777777" w:rsidR="00B74AA0" w:rsidRDefault="00CB2D22">
            <w:pPr>
              <w:pStyle w:val="TableParagraph"/>
              <w:ind w:left="168" w:right="167"/>
              <w:rPr>
                <w:sz w:val="20"/>
              </w:rPr>
            </w:pPr>
            <w:r>
              <w:rPr>
                <w:color w:val="0D0D0D"/>
                <w:sz w:val="20"/>
              </w:rPr>
              <w:t>To accelerate the progress/attainment of identified disadvantaged children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reading,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writing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and </w:t>
            </w:r>
            <w:proofErr w:type="spellStart"/>
            <w:r>
              <w:rPr>
                <w:color w:val="0D0D0D"/>
                <w:spacing w:val="-2"/>
                <w:sz w:val="20"/>
              </w:rPr>
              <w:t>maths</w:t>
            </w:r>
            <w:proofErr w:type="spellEnd"/>
          </w:p>
        </w:tc>
        <w:tc>
          <w:tcPr>
            <w:tcW w:w="6380" w:type="dxa"/>
          </w:tcPr>
          <w:p w14:paraId="28FB7284" w14:textId="77777777" w:rsidR="00B74AA0" w:rsidRDefault="00CB2D22">
            <w:pPr>
              <w:pStyle w:val="TableParagraph"/>
              <w:numPr>
                <w:ilvl w:val="0"/>
                <w:numId w:val="16"/>
              </w:numPr>
              <w:tabs>
                <w:tab w:val="left" w:pos="885"/>
              </w:tabs>
              <w:spacing w:before="60"/>
              <w:ind w:right="260"/>
              <w:rPr>
                <w:sz w:val="20"/>
              </w:rPr>
            </w:pPr>
            <w:r>
              <w:rPr>
                <w:color w:val="0D0D0D"/>
                <w:sz w:val="20"/>
              </w:rPr>
              <w:t>Class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teachers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gap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analyse</w:t>
            </w:r>
            <w:proofErr w:type="spellEnd"/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termly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teacher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assessments to identify children for intervention in each subject area</w:t>
            </w:r>
          </w:p>
          <w:p w14:paraId="5164EA39" w14:textId="77777777" w:rsidR="00B74AA0" w:rsidRDefault="00CB2D22">
            <w:pPr>
              <w:pStyle w:val="TableParagraph"/>
              <w:numPr>
                <w:ilvl w:val="0"/>
                <w:numId w:val="16"/>
              </w:numPr>
              <w:tabs>
                <w:tab w:val="left" w:pos="885"/>
              </w:tabs>
              <w:spacing w:before="62" w:line="237" w:lineRule="auto"/>
              <w:ind w:right="362"/>
              <w:rPr>
                <w:sz w:val="20"/>
              </w:rPr>
            </w:pPr>
            <w:r>
              <w:rPr>
                <w:color w:val="0D0D0D"/>
                <w:sz w:val="20"/>
              </w:rPr>
              <w:t>Pupil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progress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meetings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be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held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termly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identify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focus children to make accelerated progress the following term and changes to timetable/curriculum</w:t>
            </w:r>
          </w:p>
          <w:p w14:paraId="277A765C" w14:textId="77777777" w:rsidR="00B74AA0" w:rsidRDefault="00CB2D22">
            <w:pPr>
              <w:pStyle w:val="TableParagraph"/>
              <w:numPr>
                <w:ilvl w:val="0"/>
                <w:numId w:val="16"/>
              </w:numPr>
              <w:tabs>
                <w:tab w:val="left" w:pos="885"/>
              </w:tabs>
              <w:spacing w:before="68" w:line="235" w:lineRule="auto"/>
              <w:ind w:right="252"/>
              <w:rPr>
                <w:sz w:val="20"/>
              </w:rPr>
            </w:pPr>
            <w:r>
              <w:rPr>
                <w:color w:val="0D0D0D"/>
                <w:sz w:val="20"/>
              </w:rPr>
              <w:t>Milestone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document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strategically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review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Y2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performance across the year</w:t>
            </w:r>
          </w:p>
          <w:p w14:paraId="201B5F3F" w14:textId="77777777" w:rsidR="00B74AA0" w:rsidRDefault="00CB2D22">
            <w:pPr>
              <w:pStyle w:val="TableParagraph"/>
              <w:numPr>
                <w:ilvl w:val="0"/>
                <w:numId w:val="16"/>
              </w:numPr>
              <w:tabs>
                <w:tab w:val="left" w:pos="885"/>
              </w:tabs>
              <w:spacing w:before="63"/>
              <w:ind w:right="218"/>
              <w:rPr>
                <w:sz w:val="20"/>
              </w:rPr>
            </w:pPr>
            <w:r>
              <w:rPr>
                <w:color w:val="0D0D0D"/>
                <w:sz w:val="20"/>
              </w:rPr>
              <w:t>Train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support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how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deliver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high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quality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intervention work in reading, writing and </w:t>
            </w:r>
            <w:proofErr w:type="spellStart"/>
            <w:r>
              <w:rPr>
                <w:color w:val="0D0D0D"/>
                <w:sz w:val="20"/>
              </w:rPr>
              <w:t>maths</w:t>
            </w:r>
            <w:proofErr w:type="spellEnd"/>
          </w:p>
          <w:p w14:paraId="5521B3BA" w14:textId="77777777" w:rsidR="00B74AA0" w:rsidRDefault="00CB2D22">
            <w:pPr>
              <w:pStyle w:val="TableParagraph"/>
              <w:numPr>
                <w:ilvl w:val="0"/>
                <w:numId w:val="16"/>
              </w:numPr>
              <w:tabs>
                <w:tab w:val="left" w:pos="885"/>
              </w:tabs>
              <w:spacing w:before="58"/>
              <w:ind w:right="551"/>
              <w:rPr>
                <w:sz w:val="20"/>
              </w:rPr>
            </w:pPr>
            <w:r>
              <w:rPr>
                <w:color w:val="0D0D0D"/>
                <w:sz w:val="20"/>
              </w:rPr>
              <w:t>Increase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number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support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hrs</w:t>
            </w:r>
            <w:proofErr w:type="spellEnd"/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so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they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can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deliver interventions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disadvantaged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every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afternoon</w:t>
            </w:r>
          </w:p>
          <w:p w14:paraId="08F8B71F" w14:textId="77777777" w:rsidR="00B74AA0" w:rsidRDefault="00CB2D22">
            <w:pPr>
              <w:pStyle w:val="TableParagraph"/>
              <w:numPr>
                <w:ilvl w:val="0"/>
                <w:numId w:val="16"/>
              </w:numPr>
              <w:tabs>
                <w:tab w:val="left" w:pos="885"/>
              </w:tabs>
              <w:spacing w:before="64" w:line="235" w:lineRule="auto"/>
              <w:ind w:right="661"/>
              <w:rPr>
                <w:sz w:val="20"/>
              </w:rPr>
            </w:pPr>
            <w:r>
              <w:rPr>
                <w:color w:val="0D0D0D"/>
                <w:sz w:val="20"/>
              </w:rPr>
              <w:t>Train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new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school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systems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teaching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RWM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 ensure high quality teaching</w:t>
            </w:r>
          </w:p>
          <w:p w14:paraId="4895DDDA" w14:textId="77777777" w:rsidR="00B74AA0" w:rsidRDefault="00CB2D22">
            <w:pPr>
              <w:pStyle w:val="TableParagraph"/>
              <w:numPr>
                <w:ilvl w:val="0"/>
                <w:numId w:val="16"/>
              </w:numPr>
              <w:tabs>
                <w:tab w:val="left" w:pos="885"/>
              </w:tabs>
              <w:spacing w:before="66" w:line="237" w:lineRule="auto"/>
              <w:ind w:right="273"/>
              <w:jc w:val="both"/>
              <w:rPr>
                <w:sz w:val="20"/>
              </w:rPr>
            </w:pPr>
            <w:r>
              <w:rPr>
                <w:color w:val="0D0D0D"/>
                <w:sz w:val="20"/>
              </w:rPr>
              <w:t>Senior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leaders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monitor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impact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intervention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work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 reading,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writing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maths</w:t>
            </w:r>
            <w:proofErr w:type="spellEnd"/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redeploy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personnel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best meet children’s needs</w:t>
            </w:r>
          </w:p>
        </w:tc>
      </w:tr>
      <w:tr w:rsidR="00B74AA0" w14:paraId="2CF30F80" w14:textId="77777777">
        <w:trPr>
          <w:trHeight w:val="897"/>
        </w:trPr>
        <w:tc>
          <w:tcPr>
            <w:tcW w:w="3116" w:type="dxa"/>
          </w:tcPr>
          <w:p w14:paraId="42EF2C82" w14:textId="77777777" w:rsidR="00B74AA0" w:rsidRDefault="00CB2D22">
            <w:pPr>
              <w:pStyle w:val="TableParagraph"/>
              <w:spacing w:before="59"/>
              <w:ind w:left="168" w:right="242"/>
              <w:rPr>
                <w:sz w:val="20"/>
              </w:rPr>
            </w:pPr>
            <w:r>
              <w:rPr>
                <w:color w:val="0D0D0D"/>
                <w:sz w:val="20"/>
              </w:rPr>
              <w:t>Barriers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1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learning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these priorities address</w:t>
            </w:r>
          </w:p>
        </w:tc>
        <w:tc>
          <w:tcPr>
            <w:tcW w:w="6380" w:type="dxa"/>
          </w:tcPr>
          <w:p w14:paraId="6C8B51AA" w14:textId="77777777" w:rsidR="00B74AA0" w:rsidRDefault="00CB2D22">
            <w:pPr>
              <w:pStyle w:val="TableParagraph"/>
              <w:numPr>
                <w:ilvl w:val="0"/>
                <w:numId w:val="15"/>
              </w:numPr>
              <w:tabs>
                <w:tab w:val="left" w:pos="885"/>
              </w:tabs>
              <w:spacing w:before="58"/>
              <w:ind w:right="617"/>
              <w:rPr>
                <w:sz w:val="20"/>
              </w:rPr>
            </w:pPr>
            <w:r>
              <w:rPr>
                <w:color w:val="0D0D0D"/>
                <w:sz w:val="20"/>
              </w:rPr>
              <w:t>Disadvantaged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children’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gaps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learning/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reasons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 slow/ stilted progress will be addressed</w:t>
            </w:r>
          </w:p>
          <w:p w14:paraId="37C8C9D0" w14:textId="77777777" w:rsidR="00B74AA0" w:rsidRDefault="00CB2D22">
            <w:pPr>
              <w:pStyle w:val="TableParagraph"/>
              <w:numPr>
                <w:ilvl w:val="0"/>
                <w:numId w:val="15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Mobility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new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country</w:t>
            </w:r>
          </w:p>
        </w:tc>
      </w:tr>
      <w:tr w:rsidR="00B74AA0" w14:paraId="6CCB5702" w14:textId="77777777">
        <w:trPr>
          <w:trHeight w:val="2716"/>
        </w:trPr>
        <w:tc>
          <w:tcPr>
            <w:tcW w:w="3116" w:type="dxa"/>
          </w:tcPr>
          <w:p w14:paraId="03A65A4D" w14:textId="77777777" w:rsidR="00B74AA0" w:rsidRDefault="00B74AA0">
            <w:pPr>
              <w:pStyle w:val="TableParagraph"/>
              <w:spacing w:before="119"/>
              <w:ind w:left="0"/>
              <w:rPr>
                <w:b/>
                <w:sz w:val="20"/>
              </w:rPr>
            </w:pPr>
          </w:p>
          <w:p w14:paraId="1FE2E350" w14:textId="77777777" w:rsidR="00B74AA0" w:rsidRDefault="00CB2D22">
            <w:pPr>
              <w:pStyle w:val="TableParagraph"/>
              <w:spacing w:before="1"/>
              <w:ind w:left="168"/>
              <w:rPr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Projected</w:t>
            </w:r>
            <w:r>
              <w:rPr>
                <w:color w:val="0D0D0D"/>
                <w:spacing w:val="3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spending</w:t>
            </w:r>
          </w:p>
        </w:tc>
        <w:tc>
          <w:tcPr>
            <w:tcW w:w="6380" w:type="dxa"/>
          </w:tcPr>
          <w:p w14:paraId="5E373566" w14:textId="77777777" w:rsidR="00B74AA0" w:rsidRDefault="00CB2D22">
            <w:pPr>
              <w:pStyle w:val="TableParagraph"/>
              <w:numPr>
                <w:ilvl w:val="0"/>
                <w:numId w:val="14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Release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time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senior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leaders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–£3,500</w:t>
            </w:r>
          </w:p>
          <w:p w14:paraId="070872E2" w14:textId="77777777" w:rsidR="00B74AA0" w:rsidRDefault="00CB2D22">
            <w:pPr>
              <w:pStyle w:val="TableParagraph"/>
              <w:numPr>
                <w:ilvl w:val="0"/>
                <w:numId w:val="14"/>
              </w:numPr>
              <w:tabs>
                <w:tab w:val="left" w:pos="885"/>
              </w:tabs>
              <w:spacing w:before="64" w:line="235" w:lineRule="auto"/>
              <w:ind w:right="894"/>
              <w:rPr>
                <w:sz w:val="20"/>
              </w:rPr>
            </w:pPr>
            <w:r>
              <w:rPr>
                <w:color w:val="0D0D0D"/>
                <w:sz w:val="20"/>
              </w:rPr>
              <w:t>Release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time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training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pupil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progress meetings - £900</w:t>
            </w:r>
          </w:p>
          <w:p w14:paraId="6A2BFFFF" w14:textId="77777777" w:rsidR="00B74AA0" w:rsidRDefault="00CB2D22">
            <w:pPr>
              <w:pStyle w:val="TableParagraph"/>
              <w:numPr>
                <w:ilvl w:val="0"/>
                <w:numId w:val="14"/>
              </w:numPr>
              <w:tabs>
                <w:tab w:val="left" w:pos="885"/>
              </w:tabs>
              <w:spacing w:before="63"/>
              <w:rPr>
                <w:sz w:val="20"/>
              </w:rPr>
            </w:pPr>
            <w:r>
              <w:rPr>
                <w:color w:val="0D0D0D"/>
                <w:sz w:val="20"/>
              </w:rPr>
              <w:t>Online</w:t>
            </w:r>
            <w:r>
              <w:rPr>
                <w:color w:val="0D0D0D"/>
                <w:spacing w:val="-1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phonics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training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support-</w:t>
            </w:r>
            <w:r>
              <w:rPr>
                <w:color w:val="0D0D0D"/>
                <w:spacing w:val="-2"/>
                <w:sz w:val="20"/>
              </w:rPr>
              <w:t>£1200</w:t>
            </w:r>
          </w:p>
          <w:p w14:paraId="3508C6CF" w14:textId="77777777" w:rsidR="00B74AA0" w:rsidRPr="00E268E7" w:rsidRDefault="00CB2D22">
            <w:pPr>
              <w:pStyle w:val="TableParagraph"/>
              <w:numPr>
                <w:ilvl w:val="0"/>
                <w:numId w:val="14"/>
              </w:numPr>
              <w:tabs>
                <w:tab w:val="left" w:pos="885"/>
              </w:tabs>
              <w:spacing w:before="57"/>
              <w:rPr>
                <w:sz w:val="20"/>
              </w:rPr>
            </w:pPr>
            <w:r>
              <w:rPr>
                <w:color w:val="0D0D0D"/>
                <w:sz w:val="20"/>
              </w:rPr>
              <w:t>Increase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number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support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hours–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£6,500</w:t>
            </w:r>
          </w:p>
          <w:p w14:paraId="2CBFBFA1" w14:textId="77777777" w:rsidR="00E268E7" w:rsidRDefault="00E268E7">
            <w:pPr>
              <w:pStyle w:val="TableParagraph"/>
              <w:numPr>
                <w:ilvl w:val="0"/>
                <w:numId w:val="14"/>
              </w:numPr>
              <w:tabs>
                <w:tab w:val="left" w:pos="885"/>
              </w:tabs>
              <w:spacing w:before="57"/>
              <w:rPr>
                <w:sz w:val="20"/>
              </w:rPr>
            </w:pPr>
            <w:r>
              <w:rPr>
                <w:sz w:val="20"/>
              </w:rPr>
              <w:t>Recruitment of additional staff - £15,000</w:t>
            </w:r>
          </w:p>
          <w:p w14:paraId="53274174" w14:textId="77777777" w:rsidR="00B74AA0" w:rsidRDefault="00CB2D22">
            <w:pPr>
              <w:pStyle w:val="TableParagraph"/>
              <w:numPr>
                <w:ilvl w:val="0"/>
                <w:numId w:val="14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Training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identified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areas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need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-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£2,500</w:t>
            </w:r>
          </w:p>
          <w:p w14:paraId="2406E14C" w14:textId="77777777" w:rsidR="00B74AA0" w:rsidRDefault="00CB2D22">
            <w:pPr>
              <w:pStyle w:val="TableParagraph"/>
              <w:numPr>
                <w:ilvl w:val="0"/>
                <w:numId w:val="14"/>
              </w:numPr>
              <w:tabs>
                <w:tab w:val="left" w:pos="885"/>
              </w:tabs>
              <w:spacing w:before="58"/>
              <w:rPr>
                <w:sz w:val="20"/>
              </w:rPr>
            </w:pP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trained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roll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out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Makaton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-£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 w:rsidR="00BA0629">
              <w:rPr>
                <w:color w:val="0D0D0D"/>
                <w:spacing w:val="-5"/>
                <w:sz w:val="20"/>
              </w:rPr>
              <w:t>6</w:t>
            </w:r>
            <w:r>
              <w:rPr>
                <w:color w:val="0D0D0D"/>
                <w:spacing w:val="-5"/>
                <w:sz w:val="20"/>
              </w:rPr>
              <w:t>00</w:t>
            </w:r>
          </w:p>
          <w:p w14:paraId="36FDF880" w14:textId="77777777" w:rsidR="00B74AA0" w:rsidRDefault="00CB2D22">
            <w:pPr>
              <w:pStyle w:val="TableParagraph"/>
              <w:numPr>
                <w:ilvl w:val="0"/>
                <w:numId w:val="14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Resourcing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Total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Communication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-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</w:t>
            </w:r>
            <w:r w:rsidR="00BA0629">
              <w:rPr>
                <w:color w:val="0D0D0D"/>
                <w:spacing w:val="-4"/>
                <w:sz w:val="20"/>
              </w:rPr>
              <w:t>5</w:t>
            </w:r>
            <w:r>
              <w:rPr>
                <w:color w:val="0D0D0D"/>
                <w:spacing w:val="-4"/>
                <w:sz w:val="20"/>
              </w:rPr>
              <w:t>00</w:t>
            </w:r>
          </w:p>
          <w:p w14:paraId="483322D0" w14:textId="77777777" w:rsidR="00B74AA0" w:rsidRDefault="00CB2D22">
            <w:pPr>
              <w:pStyle w:val="TableParagraph"/>
              <w:numPr>
                <w:ilvl w:val="0"/>
                <w:numId w:val="14"/>
              </w:numPr>
              <w:tabs>
                <w:tab w:val="left" w:pos="885"/>
              </w:tabs>
              <w:spacing w:before="57"/>
              <w:rPr>
                <w:sz w:val="20"/>
              </w:rPr>
            </w:pPr>
            <w:proofErr w:type="spellStart"/>
            <w:r>
              <w:rPr>
                <w:color w:val="0D0D0D"/>
                <w:sz w:val="20"/>
              </w:rPr>
              <w:t>SpLang</w:t>
            </w:r>
            <w:proofErr w:type="spellEnd"/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assessment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–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</w:t>
            </w:r>
            <w:r w:rsidR="00BA0629">
              <w:rPr>
                <w:color w:val="0D0D0D"/>
                <w:spacing w:val="-4"/>
                <w:sz w:val="20"/>
              </w:rPr>
              <w:t>75</w:t>
            </w:r>
            <w:r>
              <w:rPr>
                <w:color w:val="0D0D0D"/>
                <w:spacing w:val="-4"/>
                <w:sz w:val="20"/>
              </w:rPr>
              <w:t>0</w:t>
            </w:r>
          </w:p>
        </w:tc>
      </w:tr>
      <w:tr w:rsidR="00B74AA0" w14:paraId="5D3639A4" w14:textId="77777777">
        <w:trPr>
          <w:trHeight w:val="383"/>
        </w:trPr>
        <w:tc>
          <w:tcPr>
            <w:tcW w:w="3116" w:type="dxa"/>
          </w:tcPr>
          <w:p w14:paraId="4FD5D293" w14:textId="77777777" w:rsidR="00B74AA0" w:rsidRDefault="00CB2D22">
            <w:pPr>
              <w:pStyle w:val="TableParagraph"/>
              <w:spacing w:before="62"/>
              <w:ind w:left="168"/>
              <w:rPr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Total</w:t>
            </w:r>
          </w:p>
        </w:tc>
        <w:tc>
          <w:tcPr>
            <w:tcW w:w="6380" w:type="dxa"/>
          </w:tcPr>
          <w:p w14:paraId="58FC2C24" w14:textId="77777777" w:rsidR="00B74AA0" w:rsidRDefault="00CB2D22">
            <w:pPr>
              <w:pStyle w:val="TableParagraph"/>
              <w:numPr>
                <w:ilvl w:val="0"/>
                <w:numId w:val="13"/>
              </w:numPr>
              <w:tabs>
                <w:tab w:val="left" w:pos="885"/>
              </w:tabs>
              <w:spacing w:before="62"/>
              <w:rPr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£</w:t>
            </w:r>
            <w:r w:rsidR="00E268E7">
              <w:rPr>
                <w:color w:val="0D0D0D"/>
                <w:spacing w:val="-2"/>
                <w:sz w:val="20"/>
              </w:rPr>
              <w:t>31</w:t>
            </w:r>
            <w:r w:rsidR="00BA0629">
              <w:rPr>
                <w:color w:val="0D0D0D"/>
                <w:spacing w:val="-2"/>
                <w:sz w:val="20"/>
              </w:rPr>
              <w:t>,450</w:t>
            </w:r>
          </w:p>
        </w:tc>
      </w:tr>
    </w:tbl>
    <w:p w14:paraId="044E3D3F" w14:textId="77777777" w:rsidR="00B74AA0" w:rsidRDefault="00B74AA0">
      <w:pPr>
        <w:rPr>
          <w:b/>
          <w:sz w:val="20"/>
        </w:rPr>
      </w:pPr>
    </w:p>
    <w:p w14:paraId="4890463E" w14:textId="77777777" w:rsidR="00B74AA0" w:rsidRDefault="00B74AA0">
      <w:pPr>
        <w:spacing w:before="36"/>
        <w:rPr>
          <w:b/>
          <w:sz w:val="20"/>
        </w:rPr>
      </w:pPr>
    </w:p>
    <w:p w14:paraId="61E3A6BE" w14:textId="77777777" w:rsidR="00BA0629" w:rsidRDefault="00BA0629">
      <w:pPr>
        <w:spacing w:before="36"/>
        <w:rPr>
          <w:b/>
          <w:sz w:val="20"/>
        </w:rPr>
      </w:pPr>
    </w:p>
    <w:p w14:paraId="7580A847" w14:textId="77777777" w:rsidR="00BA0629" w:rsidRDefault="00BA0629">
      <w:pPr>
        <w:spacing w:before="36"/>
        <w:rPr>
          <w:b/>
          <w:sz w:val="20"/>
        </w:rPr>
      </w:pPr>
    </w:p>
    <w:p w14:paraId="63C4A327" w14:textId="77777777" w:rsidR="00BA0629" w:rsidRDefault="00BA0629">
      <w:pPr>
        <w:spacing w:before="36"/>
        <w:rPr>
          <w:b/>
          <w:sz w:val="20"/>
        </w:rPr>
      </w:pPr>
    </w:p>
    <w:p w14:paraId="09B3F6A6" w14:textId="77777777" w:rsidR="00BA0629" w:rsidRDefault="00BA0629">
      <w:pPr>
        <w:spacing w:before="36"/>
        <w:rPr>
          <w:b/>
          <w:sz w:val="20"/>
        </w:rPr>
      </w:pPr>
    </w:p>
    <w:p w14:paraId="5809EBDC" w14:textId="77777777" w:rsidR="00BA0629" w:rsidRDefault="00BA0629">
      <w:pPr>
        <w:spacing w:before="36"/>
        <w:rPr>
          <w:b/>
          <w:sz w:val="20"/>
        </w:rPr>
      </w:pPr>
    </w:p>
    <w:p w14:paraId="0FAA418C" w14:textId="77777777" w:rsidR="00BA0629" w:rsidRDefault="00BA0629">
      <w:pPr>
        <w:spacing w:before="36"/>
        <w:rPr>
          <w:b/>
          <w:sz w:val="20"/>
        </w:rPr>
      </w:pPr>
    </w:p>
    <w:p w14:paraId="11A15D8C" w14:textId="77777777" w:rsidR="00BA0629" w:rsidRDefault="00BA0629">
      <w:pPr>
        <w:spacing w:before="36"/>
        <w:rPr>
          <w:b/>
          <w:sz w:val="20"/>
        </w:rPr>
      </w:pPr>
    </w:p>
    <w:p w14:paraId="768E747C" w14:textId="77777777" w:rsidR="00BA0629" w:rsidRDefault="00BA0629">
      <w:pPr>
        <w:spacing w:before="36"/>
        <w:rPr>
          <w:b/>
          <w:sz w:val="20"/>
        </w:rPr>
      </w:pPr>
    </w:p>
    <w:p w14:paraId="5217B4D4" w14:textId="77777777" w:rsidR="00BA0629" w:rsidRDefault="00BA0629">
      <w:pPr>
        <w:spacing w:before="36"/>
        <w:rPr>
          <w:b/>
          <w:sz w:val="20"/>
        </w:rPr>
      </w:pPr>
    </w:p>
    <w:p w14:paraId="7281058D" w14:textId="77777777" w:rsidR="00BA0629" w:rsidRDefault="00BA0629">
      <w:pPr>
        <w:spacing w:before="36"/>
        <w:rPr>
          <w:b/>
          <w:sz w:val="20"/>
        </w:rPr>
      </w:pPr>
    </w:p>
    <w:p w14:paraId="5ABED893" w14:textId="77777777" w:rsidR="00BA0629" w:rsidRDefault="00BA0629">
      <w:pPr>
        <w:spacing w:before="36"/>
        <w:rPr>
          <w:b/>
          <w:sz w:val="20"/>
        </w:rPr>
      </w:pPr>
    </w:p>
    <w:p w14:paraId="66875E09" w14:textId="77777777" w:rsidR="00B74AA0" w:rsidRDefault="00CB2D22">
      <w:pPr>
        <w:pStyle w:val="BodyText"/>
        <w:ind w:left="707"/>
      </w:pPr>
      <w:r>
        <w:rPr>
          <w:color w:val="C00000"/>
        </w:rPr>
        <w:t>Wider</w:t>
      </w:r>
      <w:r>
        <w:rPr>
          <w:color w:val="C00000"/>
          <w:spacing w:val="-10"/>
        </w:rPr>
        <w:t xml:space="preserve"> </w:t>
      </w:r>
      <w:r>
        <w:rPr>
          <w:color w:val="C00000"/>
        </w:rPr>
        <w:t>strategies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for</w:t>
      </w:r>
      <w:r>
        <w:rPr>
          <w:color w:val="C00000"/>
          <w:spacing w:val="-9"/>
        </w:rPr>
        <w:t xml:space="preserve"> </w:t>
      </w:r>
      <w:r>
        <w:rPr>
          <w:color w:val="C00000"/>
        </w:rPr>
        <w:t>current</w:t>
      </w:r>
      <w:r>
        <w:rPr>
          <w:color w:val="C00000"/>
          <w:spacing w:val="-8"/>
        </w:rPr>
        <w:t xml:space="preserve"> </w:t>
      </w:r>
      <w:r>
        <w:rPr>
          <w:color w:val="C00000"/>
        </w:rPr>
        <w:t>academic</w:t>
      </w:r>
      <w:r>
        <w:rPr>
          <w:color w:val="C00000"/>
          <w:spacing w:val="-7"/>
        </w:rPr>
        <w:t xml:space="preserve"> </w:t>
      </w:r>
      <w:r>
        <w:rPr>
          <w:color w:val="C00000"/>
          <w:spacing w:val="-4"/>
        </w:rPr>
        <w:t>year</w:t>
      </w:r>
    </w:p>
    <w:p w14:paraId="722F68EA" w14:textId="77777777" w:rsidR="00B74AA0" w:rsidRDefault="00B74AA0">
      <w:pPr>
        <w:spacing w:before="8" w:after="1"/>
        <w:rPr>
          <w:b/>
          <w:sz w:val="20"/>
        </w:rPr>
      </w:pPr>
    </w:p>
    <w:tbl>
      <w:tblPr>
        <w:tblW w:w="0" w:type="auto"/>
        <w:tblInd w:w="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6380"/>
      </w:tblGrid>
      <w:tr w:rsidR="00B74AA0" w14:paraId="08B4D3CE" w14:textId="77777777">
        <w:trPr>
          <w:trHeight w:val="350"/>
        </w:trPr>
        <w:tc>
          <w:tcPr>
            <w:tcW w:w="3116" w:type="dxa"/>
          </w:tcPr>
          <w:p w14:paraId="1FD8DD8F" w14:textId="77777777" w:rsidR="00B74AA0" w:rsidRDefault="00CB2D22">
            <w:pPr>
              <w:pStyle w:val="TableParagraph"/>
              <w:spacing w:before="62"/>
              <w:ind w:left="168"/>
              <w:rPr>
                <w:b/>
                <w:sz w:val="20"/>
              </w:rPr>
            </w:pPr>
            <w:r>
              <w:rPr>
                <w:b/>
                <w:color w:val="0D0D0D"/>
                <w:spacing w:val="-5"/>
                <w:sz w:val="20"/>
              </w:rPr>
              <w:t>Aim</w:t>
            </w:r>
          </w:p>
        </w:tc>
        <w:tc>
          <w:tcPr>
            <w:tcW w:w="6380" w:type="dxa"/>
          </w:tcPr>
          <w:p w14:paraId="5DB876DD" w14:textId="77777777" w:rsidR="00B74AA0" w:rsidRDefault="00CB2D22">
            <w:pPr>
              <w:pStyle w:val="TableParagraph"/>
              <w:spacing w:before="62"/>
              <w:ind w:left="165"/>
              <w:rPr>
                <w:b/>
                <w:sz w:val="20"/>
              </w:rPr>
            </w:pPr>
            <w:r>
              <w:rPr>
                <w:b/>
                <w:color w:val="0D0D0D"/>
                <w:spacing w:val="-2"/>
                <w:sz w:val="20"/>
              </w:rPr>
              <w:t>Activity</w:t>
            </w:r>
          </w:p>
        </w:tc>
      </w:tr>
      <w:tr w:rsidR="00B74AA0" w14:paraId="5E2A50A3" w14:textId="77777777">
        <w:trPr>
          <w:trHeight w:val="3336"/>
        </w:trPr>
        <w:tc>
          <w:tcPr>
            <w:tcW w:w="3116" w:type="dxa"/>
          </w:tcPr>
          <w:p w14:paraId="1C2E3F4F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353F7964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5F20B3F0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04A3EA63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1F639688" w14:textId="77777777" w:rsidR="00B74AA0" w:rsidRDefault="00B74AA0">
            <w:pPr>
              <w:pStyle w:val="TableParagraph"/>
              <w:spacing w:before="172"/>
              <w:ind w:left="0"/>
              <w:rPr>
                <w:b/>
                <w:sz w:val="20"/>
              </w:rPr>
            </w:pPr>
          </w:p>
          <w:p w14:paraId="4A92AC95" w14:textId="77777777" w:rsidR="00B74AA0" w:rsidRDefault="00CB2D22">
            <w:pPr>
              <w:pStyle w:val="TableParagraph"/>
              <w:ind w:left="110"/>
              <w:rPr>
                <w:sz w:val="20"/>
              </w:rPr>
            </w:pPr>
            <w:r>
              <w:rPr>
                <w:color w:val="0D0D0D"/>
                <w:sz w:val="20"/>
              </w:rPr>
              <w:t>To remove social/emotional barriers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learning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identified </w:t>
            </w:r>
            <w:r>
              <w:rPr>
                <w:color w:val="0D0D0D"/>
                <w:spacing w:val="-2"/>
                <w:sz w:val="20"/>
              </w:rPr>
              <w:t>children</w:t>
            </w:r>
          </w:p>
        </w:tc>
        <w:tc>
          <w:tcPr>
            <w:tcW w:w="6380" w:type="dxa"/>
          </w:tcPr>
          <w:p w14:paraId="77F3AD69" w14:textId="77777777" w:rsidR="00B74AA0" w:rsidRDefault="00CB2D22">
            <w:pPr>
              <w:pStyle w:val="TableParagraph"/>
              <w:numPr>
                <w:ilvl w:val="0"/>
                <w:numId w:val="12"/>
              </w:numPr>
              <w:tabs>
                <w:tab w:val="left" w:pos="885"/>
              </w:tabs>
              <w:spacing w:before="62"/>
              <w:rPr>
                <w:sz w:val="20"/>
              </w:rPr>
            </w:pP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self-regulation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stations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every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class</w:t>
            </w:r>
          </w:p>
          <w:p w14:paraId="5A509AD1" w14:textId="77777777" w:rsidR="00B74AA0" w:rsidRDefault="00CB2D22">
            <w:pPr>
              <w:pStyle w:val="TableParagraph"/>
              <w:numPr>
                <w:ilvl w:val="0"/>
                <w:numId w:val="12"/>
              </w:numPr>
              <w:tabs>
                <w:tab w:val="left" w:pos="885"/>
              </w:tabs>
              <w:spacing w:before="62" w:line="235" w:lineRule="auto"/>
              <w:ind w:right="385"/>
              <w:rPr>
                <w:sz w:val="20"/>
              </w:rPr>
            </w:pP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identified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range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specific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therapy work from trained staff internal and external to the school</w:t>
            </w:r>
          </w:p>
          <w:p w14:paraId="61501F90" w14:textId="77777777" w:rsidR="00B74AA0" w:rsidRDefault="00CB2D22">
            <w:pPr>
              <w:pStyle w:val="TableParagraph"/>
              <w:numPr>
                <w:ilvl w:val="0"/>
                <w:numId w:val="12"/>
              </w:numPr>
              <w:tabs>
                <w:tab w:val="left" w:pos="885"/>
              </w:tabs>
              <w:spacing w:before="63"/>
              <w:ind w:right="263"/>
              <w:rPr>
                <w:sz w:val="20"/>
              </w:rPr>
            </w:pP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identified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ELSA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sessions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from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trained staff internal to the school</w:t>
            </w:r>
          </w:p>
          <w:p w14:paraId="59D7B6C5" w14:textId="77777777" w:rsidR="00B74AA0" w:rsidRDefault="00CB2D22">
            <w:pPr>
              <w:pStyle w:val="TableParagraph"/>
              <w:numPr>
                <w:ilvl w:val="0"/>
                <w:numId w:val="12"/>
              </w:numPr>
              <w:tabs>
                <w:tab w:val="left" w:pos="885"/>
              </w:tabs>
              <w:spacing w:before="59"/>
              <w:ind w:right="381"/>
              <w:rPr>
                <w:sz w:val="20"/>
              </w:rPr>
            </w:pP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identified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range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specific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therapy work from trained staff internal and external to the school</w:t>
            </w:r>
          </w:p>
          <w:p w14:paraId="438B8D24" w14:textId="77777777" w:rsidR="00B74AA0" w:rsidRDefault="00CB2D22">
            <w:pPr>
              <w:pStyle w:val="TableParagraph"/>
              <w:numPr>
                <w:ilvl w:val="0"/>
                <w:numId w:val="12"/>
              </w:numPr>
              <w:tabs>
                <w:tab w:val="left" w:pos="885"/>
              </w:tabs>
              <w:spacing w:before="60" w:line="243" w:lineRule="exact"/>
              <w:rPr>
                <w:sz w:val="20"/>
              </w:rPr>
            </w:pPr>
            <w:r>
              <w:rPr>
                <w:color w:val="0D0D0D"/>
                <w:sz w:val="20"/>
              </w:rPr>
              <w:t>Access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professional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services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support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additional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needs</w:t>
            </w:r>
          </w:p>
          <w:p w14:paraId="5BB2754B" w14:textId="77777777" w:rsidR="00B74AA0" w:rsidRDefault="00CB2D22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color w:val="0D0D0D"/>
                <w:sz w:val="20"/>
              </w:rPr>
              <w:t>i.e.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educational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psychologist</w:t>
            </w:r>
          </w:p>
          <w:p w14:paraId="684AA891" w14:textId="77777777" w:rsidR="00B74AA0" w:rsidRPr="00BA0629" w:rsidRDefault="00CB2D22">
            <w:pPr>
              <w:pStyle w:val="TableParagraph"/>
              <w:numPr>
                <w:ilvl w:val="0"/>
                <w:numId w:val="11"/>
              </w:numPr>
              <w:tabs>
                <w:tab w:val="left" w:pos="885"/>
              </w:tabs>
              <w:spacing w:before="61"/>
              <w:rPr>
                <w:sz w:val="20"/>
              </w:rPr>
            </w:pPr>
            <w:r>
              <w:rPr>
                <w:color w:val="0D0D0D"/>
                <w:sz w:val="20"/>
              </w:rPr>
              <w:t>Look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wrap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around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care</w:t>
            </w:r>
          </w:p>
          <w:p w14:paraId="1331B937" w14:textId="77777777" w:rsidR="00BA0629" w:rsidRDefault="00BA0629">
            <w:pPr>
              <w:pStyle w:val="TableParagraph"/>
              <w:numPr>
                <w:ilvl w:val="0"/>
                <w:numId w:val="11"/>
              </w:numPr>
              <w:tabs>
                <w:tab w:val="left" w:pos="885"/>
              </w:tabs>
              <w:spacing w:before="61"/>
              <w:rPr>
                <w:sz w:val="20"/>
              </w:rPr>
            </w:pPr>
            <w:r>
              <w:rPr>
                <w:sz w:val="20"/>
              </w:rPr>
              <w:t>Recruitment of additional adult to support children manage SEMH needs</w:t>
            </w:r>
          </w:p>
          <w:p w14:paraId="759B3417" w14:textId="77777777" w:rsidR="00B74AA0" w:rsidRDefault="00CB2D22">
            <w:pPr>
              <w:pStyle w:val="TableParagraph"/>
              <w:numPr>
                <w:ilvl w:val="0"/>
                <w:numId w:val="11"/>
              </w:numPr>
              <w:tabs>
                <w:tab w:val="left" w:pos="885"/>
              </w:tabs>
              <w:spacing w:before="57"/>
              <w:ind w:right="306"/>
              <w:rPr>
                <w:sz w:val="20"/>
              </w:rPr>
            </w:pP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parents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learning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passports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workshops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on key aspects of their children’s learning</w:t>
            </w:r>
          </w:p>
        </w:tc>
      </w:tr>
    </w:tbl>
    <w:p w14:paraId="186467D7" w14:textId="77777777" w:rsidR="00B74AA0" w:rsidRDefault="00B74AA0">
      <w:pPr>
        <w:pStyle w:val="TableParagraph"/>
        <w:rPr>
          <w:sz w:val="20"/>
        </w:rPr>
        <w:sectPr w:rsidR="00B74AA0">
          <w:type w:val="continuous"/>
          <w:pgSz w:w="11910" w:h="16840"/>
          <w:pgMar w:top="1100" w:right="425" w:bottom="960" w:left="425" w:header="0" w:footer="776" w:gutter="0"/>
          <w:cols w:space="720"/>
        </w:sectPr>
      </w:pPr>
    </w:p>
    <w:tbl>
      <w:tblPr>
        <w:tblW w:w="0" w:type="auto"/>
        <w:tblInd w:w="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16"/>
        <w:gridCol w:w="6380"/>
      </w:tblGrid>
      <w:tr w:rsidR="00B74AA0" w14:paraId="32093C18" w14:textId="77777777">
        <w:trPr>
          <w:trHeight w:val="1660"/>
        </w:trPr>
        <w:tc>
          <w:tcPr>
            <w:tcW w:w="3116" w:type="dxa"/>
          </w:tcPr>
          <w:p w14:paraId="5EF068CA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47F0E460" w14:textId="77777777" w:rsidR="00B74AA0" w:rsidRDefault="00B74AA0">
            <w:pPr>
              <w:pStyle w:val="TableParagraph"/>
              <w:spacing w:before="27"/>
              <w:ind w:left="0"/>
              <w:rPr>
                <w:b/>
                <w:sz w:val="20"/>
              </w:rPr>
            </w:pPr>
          </w:p>
          <w:p w14:paraId="7F760C4A" w14:textId="77777777" w:rsidR="00B74AA0" w:rsidRDefault="00CB2D22">
            <w:pPr>
              <w:pStyle w:val="TableParagraph"/>
              <w:ind w:left="110" w:right="167"/>
              <w:rPr>
                <w:sz w:val="20"/>
              </w:rPr>
            </w:pP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improve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safety/wellbeing circumstances of home situations for identified children</w:t>
            </w:r>
          </w:p>
        </w:tc>
        <w:tc>
          <w:tcPr>
            <w:tcW w:w="6380" w:type="dxa"/>
          </w:tcPr>
          <w:p w14:paraId="6EC275C8" w14:textId="77777777" w:rsidR="00B74AA0" w:rsidRDefault="00CB2D22">
            <w:pPr>
              <w:pStyle w:val="TableParagraph"/>
              <w:numPr>
                <w:ilvl w:val="0"/>
                <w:numId w:val="10"/>
              </w:numPr>
              <w:tabs>
                <w:tab w:val="left" w:pos="885"/>
              </w:tabs>
              <w:spacing w:before="60"/>
              <w:ind w:right="740"/>
              <w:rPr>
                <w:sz w:val="20"/>
              </w:rPr>
            </w:pPr>
            <w:r>
              <w:rPr>
                <w:color w:val="0D0D0D"/>
                <w:sz w:val="20"/>
              </w:rPr>
              <w:t>Increase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Pupil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Family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Support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worker’s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hrs</w:t>
            </w:r>
            <w:proofErr w:type="spellEnd"/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 provide more support for identified families</w:t>
            </w:r>
          </w:p>
          <w:p w14:paraId="352D6016" w14:textId="77777777" w:rsidR="00B74AA0" w:rsidRDefault="00CB2D22">
            <w:pPr>
              <w:pStyle w:val="TableParagraph"/>
              <w:numPr>
                <w:ilvl w:val="0"/>
                <w:numId w:val="10"/>
              </w:numPr>
              <w:tabs>
                <w:tab w:val="left" w:pos="885"/>
              </w:tabs>
              <w:spacing w:before="65" w:line="235" w:lineRule="auto"/>
              <w:ind w:right="250"/>
              <w:rPr>
                <w:sz w:val="20"/>
              </w:rPr>
            </w:pPr>
            <w:r>
              <w:rPr>
                <w:color w:val="0D0D0D"/>
                <w:sz w:val="20"/>
              </w:rPr>
              <w:t>Increase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on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Pupil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Support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Team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extend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support </w:t>
            </w:r>
            <w:r>
              <w:rPr>
                <w:color w:val="0D0D0D"/>
                <w:spacing w:val="-2"/>
                <w:sz w:val="20"/>
              </w:rPr>
              <w:t>available</w:t>
            </w:r>
          </w:p>
          <w:p w14:paraId="28CBEB29" w14:textId="77777777" w:rsidR="00B74AA0" w:rsidRDefault="00CB2D22">
            <w:pPr>
              <w:pStyle w:val="TableParagraph"/>
              <w:numPr>
                <w:ilvl w:val="0"/>
                <w:numId w:val="10"/>
              </w:numPr>
              <w:tabs>
                <w:tab w:val="left" w:pos="885"/>
              </w:tabs>
              <w:spacing w:before="63"/>
              <w:ind w:right="616"/>
              <w:rPr>
                <w:sz w:val="20"/>
              </w:rPr>
            </w:pPr>
            <w:r>
              <w:rPr>
                <w:color w:val="0D0D0D"/>
                <w:sz w:val="20"/>
              </w:rPr>
              <w:t>Run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Triple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Parenting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workshops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across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year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 identified families</w:t>
            </w:r>
          </w:p>
        </w:tc>
      </w:tr>
      <w:tr w:rsidR="00B74AA0" w14:paraId="2C23975B" w14:textId="77777777">
        <w:trPr>
          <w:trHeight w:val="1660"/>
        </w:trPr>
        <w:tc>
          <w:tcPr>
            <w:tcW w:w="3116" w:type="dxa"/>
          </w:tcPr>
          <w:p w14:paraId="2753210A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3B273893" w14:textId="77777777" w:rsidR="00B74AA0" w:rsidRDefault="00B74AA0">
            <w:pPr>
              <w:pStyle w:val="TableParagraph"/>
              <w:spacing w:before="141"/>
              <w:ind w:left="0"/>
              <w:rPr>
                <w:b/>
                <w:sz w:val="20"/>
              </w:rPr>
            </w:pPr>
          </w:p>
          <w:p w14:paraId="6AB2453A" w14:textId="77777777" w:rsidR="00B74AA0" w:rsidRDefault="00CB2D22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improve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attendance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rates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 identified children</w:t>
            </w:r>
          </w:p>
        </w:tc>
        <w:tc>
          <w:tcPr>
            <w:tcW w:w="6380" w:type="dxa"/>
          </w:tcPr>
          <w:p w14:paraId="5416BC81" w14:textId="77777777" w:rsidR="00B74AA0" w:rsidRDefault="00CB2D22">
            <w:pPr>
              <w:pStyle w:val="TableParagraph"/>
              <w:numPr>
                <w:ilvl w:val="0"/>
                <w:numId w:val="9"/>
              </w:numPr>
              <w:tabs>
                <w:tab w:val="left" w:pos="885"/>
              </w:tabs>
              <w:spacing w:before="60"/>
              <w:ind w:right="784"/>
              <w:rPr>
                <w:sz w:val="20"/>
              </w:rPr>
            </w:pPr>
            <w:r>
              <w:rPr>
                <w:color w:val="0D0D0D"/>
                <w:sz w:val="20"/>
              </w:rPr>
              <w:t>Attendance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office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work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closely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Local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Authority Strategies to be implemented from FS2 to Year 2</w:t>
            </w:r>
          </w:p>
          <w:p w14:paraId="074A7310" w14:textId="77777777" w:rsidR="00B74AA0" w:rsidRDefault="00CB2D22">
            <w:pPr>
              <w:pStyle w:val="TableParagraph"/>
              <w:numPr>
                <w:ilvl w:val="0"/>
                <w:numId w:val="9"/>
              </w:numPr>
              <w:tabs>
                <w:tab w:val="left" w:pos="885"/>
              </w:tabs>
              <w:spacing w:before="62" w:line="237" w:lineRule="auto"/>
              <w:ind w:right="309"/>
              <w:rPr>
                <w:sz w:val="20"/>
              </w:rPr>
            </w:pPr>
            <w:r>
              <w:rPr>
                <w:color w:val="0D0D0D"/>
                <w:sz w:val="20"/>
              </w:rPr>
              <w:t>The Pupil and Family Support Worker and Attendance Officer to meet with identified parents, identify barriers to attendance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work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together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families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reduce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them</w:t>
            </w:r>
          </w:p>
          <w:p w14:paraId="4E2CEA41" w14:textId="77777777" w:rsidR="00B74AA0" w:rsidRDefault="00CB2D22">
            <w:pPr>
              <w:pStyle w:val="TableParagraph"/>
              <w:numPr>
                <w:ilvl w:val="0"/>
                <w:numId w:val="9"/>
              </w:numPr>
              <w:tabs>
                <w:tab w:val="left" w:pos="885"/>
              </w:tabs>
              <w:spacing w:before="63"/>
              <w:rPr>
                <w:sz w:val="20"/>
              </w:rPr>
            </w:pPr>
            <w:r>
              <w:rPr>
                <w:color w:val="0D0D0D"/>
                <w:sz w:val="20"/>
              </w:rPr>
              <w:t>Incentives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attend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school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100%</w:t>
            </w:r>
          </w:p>
        </w:tc>
      </w:tr>
      <w:tr w:rsidR="00B74AA0" w14:paraId="474D0852" w14:textId="77777777">
        <w:trPr>
          <w:trHeight w:val="2654"/>
        </w:trPr>
        <w:tc>
          <w:tcPr>
            <w:tcW w:w="3116" w:type="dxa"/>
          </w:tcPr>
          <w:p w14:paraId="6C724C6E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77EB1803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11051544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0B0D9405" w14:textId="77777777" w:rsidR="00B74AA0" w:rsidRDefault="00B74AA0">
            <w:pPr>
              <w:pStyle w:val="TableParagraph"/>
              <w:spacing w:before="176"/>
              <w:ind w:left="0"/>
              <w:rPr>
                <w:b/>
                <w:sz w:val="20"/>
              </w:rPr>
            </w:pPr>
          </w:p>
          <w:p w14:paraId="22F42DC7" w14:textId="77777777" w:rsidR="00B74AA0" w:rsidRDefault="00CB2D22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improve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cultural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capital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 identified children</w:t>
            </w:r>
          </w:p>
        </w:tc>
        <w:tc>
          <w:tcPr>
            <w:tcW w:w="6380" w:type="dxa"/>
          </w:tcPr>
          <w:p w14:paraId="0C8CFA59" w14:textId="77777777" w:rsidR="00B74AA0" w:rsidRDefault="00CB2D22">
            <w:pPr>
              <w:pStyle w:val="TableParagraph"/>
              <w:numPr>
                <w:ilvl w:val="0"/>
                <w:numId w:val="8"/>
              </w:numPr>
              <w:tabs>
                <w:tab w:val="left" w:pos="885"/>
              </w:tabs>
              <w:spacing w:before="60"/>
              <w:ind w:right="163"/>
              <w:rPr>
                <w:sz w:val="20"/>
              </w:rPr>
            </w:pP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with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curriculum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that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engaging,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creative, broad and balanced and designed to meet all pupils needs</w:t>
            </w:r>
          </w:p>
          <w:p w14:paraId="176CCDA6" w14:textId="77777777" w:rsidR="00B74AA0" w:rsidRDefault="00CB2D22">
            <w:pPr>
              <w:pStyle w:val="TableParagraph"/>
              <w:numPr>
                <w:ilvl w:val="0"/>
                <w:numId w:val="8"/>
              </w:numPr>
              <w:tabs>
                <w:tab w:val="left" w:pos="885"/>
              </w:tabs>
              <w:spacing w:before="64" w:line="235" w:lineRule="auto"/>
              <w:ind w:right="395"/>
              <w:rPr>
                <w:sz w:val="20"/>
              </w:rPr>
            </w:pPr>
            <w:r>
              <w:rPr>
                <w:color w:val="0D0D0D"/>
                <w:sz w:val="20"/>
              </w:rPr>
              <w:t>Design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opportunities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celebrate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diversity throughout the school year</w:t>
            </w:r>
          </w:p>
          <w:p w14:paraId="441A1E50" w14:textId="77777777" w:rsidR="00B74AA0" w:rsidRDefault="00CB2D22">
            <w:pPr>
              <w:pStyle w:val="TableParagraph"/>
              <w:numPr>
                <w:ilvl w:val="0"/>
                <w:numId w:val="8"/>
              </w:numPr>
              <w:tabs>
                <w:tab w:val="left" w:pos="885"/>
              </w:tabs>
              <w:spacing w:before="64"/>
              <w:ind w:right="574"/>
              <w:rPr>
                <w:sz w:val="20"/>
              </w:rPr>
            </w:pPr>
            <w:r>
              <w:rPr>
                <w:color w:val="0D0D0D"/>
                <w:sz w:val="20"/>
              </w:rPr>
              <w:t xml:space="preserve">Provide greater enrichment opportunities for identified children </w:t>
            </w:r>
            <w:proofErr w:type="spellStart"/>
            <w:r>
              <w:rPr>
                <w:color w:val="0D0D0D"/>
                <w:sz w:val="20"/>
              </w:rPr>
              <w:t>eg</w:t>
            </w:r>
            <w:proofErr w:type="spellEnd"/>
            <w:r>
              <w:rPr>
                <w:color w:val="0D0D0D"/>
                <w:sz w:val="20"/>
              </w:rPr>
              <w:t xml:space="preserve"> pay for school tips, residentials, school workshops,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music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tuition,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before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after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school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clubs, inspirational visitors </w:t>
            </w:r>
            <w:proofErr w:type="spellStart"/>
            <w:r>
              <w:rPr>
                <w:color w:val="0D0D0D"/>
                <w:sz w:val="20"/>
              </w:rPr>
              <w:t>etc</w:t>
            </w:r>
            <w:proofErr w:type="spellEnd"/>
          </w:p>
          <w:p w14:paraId="3909C811" w14:textId="77777777" w:rsidR="00B74AA0" w:rsidRDefault="00CB2D22">
            <w:pPr>
              <w:pStyle w:val="TableParagraph"/>
              <w:numPr>
                <w:ilvl w:val="0"/>
                <w:numId w:val="8"/>
              </w:numPr>
              <w:tabs>
                <w:tab w:val="left" w:pos="885"/>
              </w:tabs>
              <w:spacing w:before="63" w:line="235" w:lineRule="auto"/>
              <w:ind w:right="707"/>
              <w:rPr>
                <w:sz w:val="20"/>
              </w:rPr>
            </w:pPr>
            <w:r>
              <w:rPr>
                <w:color w:val="0D0D0D"/>
                <w:sz w:val="20"/>
              </w:rPr>
              <w:t>Assemblies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visits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exposing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variety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 culture and religions</w:t>
            </w:r>
          </w:p>
        </w:tc>
      </w:tr>
      <w:tr w:rsidR="00B74AA0" w14:paraId="709F7735" w14:textId="77777777">
        <w:trPr>
          <w:trHeight w:val="1127"/>
        </w:trPr>
        <w:tc>
          <w:tcPr>
            <w:tcW w:w="3116" w:type="dxa"/>
          </w:tcPr>
          <w:p w14:paraId="71450AF3" w14:textId="77777777" w:rsidR="00B74AA0" w:rsidRDefault="00B74AA0">
            <w:pPr>
              <w:pStyle w:val="TableParagraph"/>
              <w:spacing w:before="103"/>
              <w:ind w:left="0"/>
              <w:rPr>
                <w:b/>
                <w:sz w:val="20"/>
              </w:rPr>
            </w:pPr>
          </w:p>
          <w:p w14:paraId="00C21254" w14:textId="77777777" w:rsidR="00B74AA0" w:rsidRDefault="00CB2D22">
            <w:pPr>
              <w:pStyle w:val="TableParagraph"/>
              <w:ind w:left="110" w:right="242"/>
              <w:rPr>
                <w:sz w:val="20"/>
              </w:rPr>
            </w:pPr>
            <w:r>
              <w:rPr>
                <w:color w:val="0D0D0D"/>
                <w:sz w:val="20"/>
              </w:rPr>
              <w:t>Barriers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1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learning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these priorities address</w:t>
            </w:r>
          </w:p>
        </w:tc>
        <w:tc>
          <w:tcPr>
            <w:tcW w:w="6380" w:type="dxa"/>
          </w:tcPr>
          <w:p w14:paraId="3045D258" w14:textId="77777777" w:rsidR="00B74AA0" w:rsidRDefault="00CB2D22">
            <w:pPr>
              <w:pStyle w:val="TableParagraph"/>
              <w:numPr>
                <w:ilvl w:val="0"/>
                <w:numId w:val="7"/>
              </w:numPr>
              <w:tabs>
                <w:tab w:val="left" w:pos="885"/>
              </w:tabs>
              <w:spacing w:before="58"/>
              <w:ind w:right="729"/>
              <w:rPr>
                <w:sz w:val="20"/>
              </w:rPr>
            </w:pPr>
            <w:r>
              <w:rPr>
                <w:color w:val="0D0D0D"/>
                <w:sz w:val="20"/>
              </w:rPr>
              <w:t>Impact of current economic climate and high level of deprivation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local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area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pupil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wellbeing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on family well-being</w:t>
            </w:r>
          </w:p>
          <w:p w14:paraId="01A34BCC" w14:textId="77777777" w:rsidR="00B74AA0" w:rsidRDefault="00CB2D22">
            <w:pPr>
              <w:pStyle w:val="TableParagraph"/>
              <w:numPr>
                <w:ilvl w:val="0"/>
                <w:numId w:val="7"/>
              </w:numPr>
              <w:tabs>
                <w:tab w:val="left" w:pos="885"/>
              </w:tabs>
              <w:spacing w:before="63"/>
              <w:rPr>
                <w:sz w:val="20"/>
              </w:rPr>
            </w:pPr>
            <w:r>
              <w:rPr>
                <w:color w:val="0D0D0D"/>
                <w:sz w:val="20"/>
              </w:rPr>
              <w:t>Increase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mobility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arriving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new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country</w:t>
            </w:r>
          </w:p>
        </w:tc>
      </w:tr>
      <w:tr w:rsidR="00B74AA0" w14:paraId="65B562C7" w14:textId="77777777">
        <w:trPr>
          <w:trHeight w:val="2791"/>
        </w:trPr>
        <w:tc>
          <w:tcPr>
            <w:tcW w:w="3116" w:type="dxa"/>
          </w:tcPr>
          <w:p w14:paraId="30AD2740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7DC79ABD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6D88325A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1D00A3E7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3C9C9C7A" w14:textId="77777777" w:rsidR="00B74AA0" w:rsidRDefault="00B74AA0">
            <w:pPr>
              <w:pStyle w:val="TableParagraph"/>
              <w:spacing w:before="131"/>
              <w:ind w:left="0"/>
              <w:rPr>
                <w:b/>
                <w:sz w:val="20"/>
              </w:rPr>
            </w:pPr>
          </w:p>
          <w:p w14:paraId="5F2BB9B4" w14:textId="77777777" w:rsidR="00B74AA0" w:rsidRDefault="00CB2D22">
            <w:pPr>
              <w:pStyle w:val="TableParagraph"/>
              <w:ind w:left="110"/>
              <w:rPr>
                <w:sz w:val="20"/>
              </w:rPr>
            </w:pPr>
            <w:r>
              <w:rPr>
                <w:color w:val="0D0D0D"/>
                <w:sz w:val="20"/>
              </w:rPr>
              <w:t>Projected</w:t>
            </w:r>
            <w:r>
              <w:rPr>
                <w:color w:val="0D0D0D"/>
                <w:spacing w:val="-14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spending</w:t>
            </w:r>
          </w:p>
        </w:tc>
        <w:tc>
          <w:tcPr>
            <w:tcW w:w="6380" w:type="dxa"/>
          </w:tcPr>
          <w:p w14:paraId="2B800FE0" w14:textId="77777777" w:rsidR="00B74AA0" w:rsidRDefault="00CB2D22">
            <w:pPr>
              <w:pStyle w:val="TableParagraph"/>
              <w:numPr>
                <w:ilvl w:val="0"/>
                <w:numId w:val="6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Expanding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capacity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Pupil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Support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Team</w:t>
            </w:r>
            <w:r>
              <w:rPr>
                <w:color w:val="0D0D0D"/>
                <w:spacing w:val="-1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–£2,</w:t>
            </w:r>
            <w:r w:rsidR="00BA0629">
              <w:rPr>
                <w:color w:val="0D0D0D"/>
                <w:spacing w:val="-2"/>
                <w:sz w:val="20"/>
              </w:rPr>
              <w:t>5</w:t>
            </w:r>
            <w:r>
              <w:rPr>
                <w:color w:val="0D0D0D"/>
                <w:spacing w:val="-2"/>
                <w:sz w:val="20"/>
              </w:rPr>
              <w:t>00</w:t>
            </w:r>
          </w:p>
          <w:p w14:paraId="6AEDC3E9" w14:textId="77777777" w:rsidR="00B74AA0" w:rsidRDefault="00CB2D22">
            <w:pPr>
              <w:pStyle w:val="TableParagraph"/>
              <w:numPr>
                <w:ilvl w:val="0"/>
                <w:numId w:val="6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ELSA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practitioners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resources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</w:t>
            </w:r>
            <w:r w:rsidR="00BA0629">
              <w:rPr>
                <w:color w:val="0D0D0D"/>
                <w:spacing w:val="-4"/>
                <w:sz w:val="20"/>
              </w:rPr>
              <w:t>80</w:t>
            </w:r>
            <w:r>
              <w:rPr>
                <w:color w:val="0D0D0D"/>
                <w:spacing w:val="-4"/>
                <w:sz w:val="20"/>
              </w:rPr>
              <w:t>0</w:t>
            </w:r>
          </w:p>
          <w:p w14:paraId="3E81C30C" w14:textId="77777777" w:rsidR="00B74AA0" w:rsidRDefault="00CB2D22">
            <w:pPr>
              <w:pStyle w:val="TableParagraph"/>
              <w:numPr>
                <w:ilvl w:val="0"/>
                <w:numId w:val="6"/>
              </w:numPr>
              <w:tabs>
                <w:tab w:val="left" w:pos="885"/>
              </w:tabs>
              <w:spacing w:before="57"/>
              <w:rPr>
                <w:sz w:val="20"/>
              </w:rPr>
            </w:pPr>
            <w:r>
              <w:rPr>
                <w:color w:val="0D0D0D"/>
                <w:sz w:val="20"/>
              </w:rPr>
              <w:t>Bespoke</w:t>
            </w:r>
            <w:r>
              <w:rPr>
                <w:color w:val="0D0D0D"/>
                <w:spacing w:val="-1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curriculum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–£1</w:t>
            </w:r>
            <w:r w:rsidR="00BA0629">
              <w:rPr>
                <w:color w:val="0D0D0D"/>
                <w:spacing w:val="-2"/>
                <w:sz w:val="20"/>
              </w:rPr>
              <w:t>2</w:t>
            </w:r>
            <w:r>
              <w:rPr>
                <w:color w:val="0D0D0D"/>
                <w:spacing w:val="-2"/>
                <w:sz w:val="20"/>
              </w:rPr>
              <w:t>00</w:t>
            </w:r>
          </w:p>
          <w:p w14:paraId="13247183" w14:textId="77777777" w:rsidR="00B74AA0" w:rsidRDefault="00CB2D22">
            <w:pPr>
              <w:pStyle w:val="TableParagraph"/>
              <w:numPr>
                <w:ilvl w:val="0"/>
                <w:numId w:val="6"/>
              </w:numPr>
              <w:tabs>
                <w:tab w:val="left" w:pos="885"/>
              </w:tabs>
              <w:spacing w:before="58"/>
              <w:rPr>
                <w:sz w:val="20"/>
              </w:rPr>
            </w:pPr>
            <w:r>
              <w:rPr>
                <w:color w:val="0D0D0D"/>
                <w:sz w:val="20"/>
              </w:rPr>
              <w:t>Cost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running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Triple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-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£1</w:t>
            </w:r>
            <w:r w:rsidR="00BA0629">
              <w:rPr>
                <w:color w:val="0D0D0D"/>
                <w:spacing w:val="-2"/>
                <w:sz w:val="20"/>
              </w:rPr>
              <w:t>2</w:t>
            </w:r>
            <w:r>
              <w:rPr>
                <w:color w:val="0D0D0D"/>
                <w:spacing w:val="-2"/>
                <w:sz w:val="20"/>
              </w:rPr>
              <w:t>00</w:t>
            </w:r>
          </w:p>
          <w:p w14:paraId="7823735F" w14:textId="77777777" w:rsidR="00B74AA0" w:rsidRDefault="00CB2D22">
            <w:pPr>
              <w:pStyle w:val="TableParagraph"/>
              <w:numPr>
                <w:ilvl w:val="0"/>
                <w:numId w:val="6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Cost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enrichment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activities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identified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–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£</w:t>
            </w:r>
            <w:r w:rsidR="00BA0629">
              <w:rPr>
                <w:color w:val="0D0D0D"/>
                <w:spacing w:val="-2"/>
                <w:sz w:val="20"/>
              </w:rPr>
              <w:t>2,</w:t>
            </w:r>
            <w:r w:rsidR="00E268E7">
              <w:rPr>
                <w:color w:val="0D0D0D"/>
                <w:spacing w:val="-2"/>
                <w:sz w:val="20"/>
              </w:rPr>
              <w:t>5</w:t>
            </w:r>
            <w:r w:rsidR="00BA0629">
              <w:rPr>
                <w:color w:val="0D0D0D"/>
                <w:spacing w:val="-2"/>
                <w:sz w:val="20"/>
              </w:rPr>
              <w:t>0</w:t>
            </w:r>
            <w:r>
              <w:rPr>
                <w:color w:val="0D0D0D"/>
                <w:spacing w:val="-2"/>
                <w:sz w:val="20"/>
              </w:rPr>
              <w:t>0</w:t>
            </w:r>
          </w:p>
          <w:p w14:paraId="030DF9FA" w14:textId="77777777" w:rsidR="00B74AA0" w:rsidRDefault="00CB2D22">
            <w:pPr>
              <w:pStyle w:val="TableParagraph"/>
              <w:numPr>
                <w:ilvl w:val="0"/>
                <w:numId w:val="6"/>
              </w:numPr>
              <w:tabs>
                <w:tab w:val="left" w:pos="885"/>
              </w:tabs>
              <w:spacing w:before="57"/>
              <w:rPr>
                <w:sz w:val="20"/>
              </w:rPr>
            </w:pPr>
            <w:r>
              <w:rPr>
                <w:color w:val="0D0D0D"/>
                <w:sz w:val="20"/>
              </w:rPr>
              <w:t>Professional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services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support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additional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needs</w:t>
            </w:r>
            <w:r>
              <w:rPr>
                <w:color w:val="0D0D0D"/>
                <w:spacing w:val="-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–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</w:t>
            </w:r>
            <w:r w:rsidR="00E268E7">
              <w:rPr>
                <w:color w:val="0D0D0D"/>
                <w:spacing w:val="-4"/>
                <w:sz w:val="20"/>
              </w:rPr>
              <w:t>100</w:t>
            </w:r>
            <w:r w:rsidR="00BA0629">
              <w:rPr>
                <w:color w:val="0D0D0D"/>
                <w:spacing w:val="-4"/>
                <w:sz w:val="20"/>
              </w:rPr>
              <w:t>0</w:t>
            </w:r>
          </w:p>
          <w:p w14:paraId="4A3BA60A" w14:textId="77777777" w:rsidR="00B74AA0" w:rsidRDefault="00CB2D22">
            <w:pPr>
              <w:pStyle w:val="TableParagraph"/>
              <w:numPr>
                <w:ilvl w:val="0"/>
                <w:numId w:val="6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Wrap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around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care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staffing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-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£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 w:rsidR="00BA0629">
              <w:rPr>
                <w:color w:val="0D0D0D"/>
                <w:spacing w:val="-4"/>
                <w:sz w:val="20"/>
              </w:rPr>
              <w:t>3,0</w:t>
            </w:r>
            <w:r>
              <w:rPr>
                <w:color w:val="0D0D0D"/>
                <w:spacing w:val="-4"/>
                <w:sz w:val="20"/>
              </w:rPr>
              <w:t>00</w:t>
            </w:r>
          </w:p>
          <w:p w14:paraId="6D5DACA4" w14:textId="77777777" w:rsidR="00B74AA0" w:rsidRDefault="00CB2D22">
            <w:pPr>
              <w:pStyle w:val="TableParagraph"/>
              <w:numPr>
                <w:ilvl w:val="0"/>
                <w:numId w:val="6"/>
              </w:numPr>
              <w:tabs>
                <w:tab w:val="left" w:pos="885"/>
              </w:tabs>
              <w:spacing w:before="57"/>
              <w:rPr>
                <w:sz w:val="20"/>
              </w:rPr>
            </w:pPr>
            <w:r>
              <w:rPr>
                <w:color w:val="0D0D0D"/>
                <w:sz w:val="20"/>
              </w:rPr>
              <w:t>Wrap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around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care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resources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-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</w:t>
            </w:r>
            <w:r w:rsidR="00BA0629">
              <w:rPr>
                <w:color w:val="0D0D0D"/>
                <w:spacing w:val="-4"/>
                <w:sz w:val="20"/>
              </w:rPr>
              <w:t>5</w:t>
            </w:r>
            <w:r>
              <w:rPr>
                <w:color w:val="0D0D0D"/>
                <w:spacing w:val="-4"/>
                <w:sz w:val="20"/>
              </w:rPr>
              <w:t>00</w:t>
            </w:r>
          </w:p>
          <w:p w14:paraId="3DB50CB5" w14:textId="77777777" w:rsidR="00B74AA0" w:rsidRDefault="00CB2D22">
            <w:pPr>
              <w:pStyle w:val="TableParagraph"/>
              <w:numPr>
                <w:ilvl w:val="0"/>
                <w:numId w:val="6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z w:val="20"/>
              </w:rPr>
              <w:t>RWM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passports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workshops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-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£</w:t>
            </w:r>
            <w:r w:rsidR="00BA0629">
              <w:rPr>
                <w:color w:val="0D0D0D"/>
                <w:spacing w:val="-4"/>
                <w:sz w:val="20"/>
              </w:rPr>
              <w:t>90</w:t>
            </w:r>
            <w:r>
              <w:rPr>
                <w:color w:val="0D0D0D"/>
                <w:spacing w:val="-4"/>
                <w:sz w:val="20"/>
              </w:rPr>
              <w:t>0</w:t>
            </w:r>
          </w:p>
        </w:tc>
      </w:tr>
      <w:tr w:rsidR="00B74AA0" w14:paraId="6E55CB54" w14:textId="77777777">
        <w:trPr>
          <w:trHeight w:val="364"/>
        </w:trPr>
        <w:tc>
          <w:tcPr>
            <w:tcW w:w="3116" w:type="dxa"/>
          </w:tcPr>
          <w:p w14:paraId="7A9B6320" w14:textId="77777777" w:rsidR="00B74AA0" w:rsidRDefault="00CB2D22">
            <w:pPr>
              <w:pStyle w:val="TableParagraph"/>
              <w:spacing w:before="66"/>
              <w:ind w:left="110"/>
              <w:rPr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Total</w:t>
            </w:r>
          </w:p>
        </w:tc>
        <w:tc>
          <w:tcPr>
            <w:tcW w:w="6380" w:type="dxa"/>
          </w:tcPr>
          <w:p w14:paraId="3636C5FA" w14:textId="77777777" w:rsidR="00B74AA0" w:rsidRDefault="00CB2D22">
            <w:pPr>
              <w:pStyle w:val="TableParagraph"/>
              <w:numPr>
                <w:ilvl w:val="0"/>
                <w:numId w:val="5"/>
              </w:numPr>
              <w:tabs>
                <w:tab w:val="left" w:pos="885"/>
              </w:tabs>
              <w:spacing w:before="60"/>
              <w:rPr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£1</w:t>
            </w:r>
            <w:r w:rsidR="00E268E7">
              <w:rPr>
                <w:color w:val="0D0D0D"/>
                <w:spacing w:val="-2"/>
                <w:sz w:val="20"/>
              </w:rPr>
              <w:t>3,600</w:t>
            </w:r>
          </w:p>
        </w:tc>
      </w:tr>
      <w:tr w:rsidR="00BA0629" w14:paraId="299C4F8E" w14:textId="77777777">
        <w:trPr>
          <w:trHeight w:val="364"/>
        </w:trPr>
        <w:tc>
          <w:tcPr>
            <w:tcW w:w="3116" w:type="dxa"/>
          </w:tcPr>
          <w:p w14:paraId="6C66489A" w14:textId="77777777" w:rsidR="00BA0629" w:rsidRDefault="00BA0629">
            <w:pPr>
              <w:pStyle w:val="TableParagraph"/>
              <w:spacing w:before="66"/>
              <w:ind w:left="110"/>
              <w:rPr>
                <w:color w:val="0D0D0D"/>
                <w:spacing w:val="-2"/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Total Grant Spend</w:t>
            </w:r>
          </w:p>
        </w:tc>
        <w:tc>
          <w:tcPr>
            <w:tcW w:w="6380" w:type="dxa"/>
          </w:tcPr>
          <w:p w14:paraId="2AFC3C26" w14:textId="77777777" w:rsidR="00BA0629" w:rsidRDefault="00E268E7">
            <w:pPr>
              <w:pStyle w:val="TableParagraph"/>
              <w:numPr>
                <w:ilvl w:val="0"/>
                <w:numId w:val="5"/>
              </w:numPr>
              <w:tabs>
                <w:tab w:val="left" w:pos="885"/>
              </w:tabs>
              <w:spacing w:before="60"/>
              <w:rPr>
                <w:color w:val="0D0D0D"/>
                <w:spacing w:val="-2"/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£53,150</w:t>
            </w:r>
          </w:p>
        </w:tc>
      </w:tr>
      <w:tr w:rsidR="00BA0629" w14:paraId="5F8103FF" w14:textId="77777777">
        <w:trPr>
          <w:trHeight w:val="364"/>
        </w:trPr>
        <w:tc>
          <w:tcPr>
            <w:tcW w:w="3116" w:type="dxa"/>
          </w:tcPr>
          <w:p w14:paraId="6CA4B494" w14:textId="77777777" w:rsidR="00BA0629" w:rsidRDefault="00BA0629">
            <w:pPr>
              <w:pStyle w:val="TableParagraph"/>
              <w:spacing w:before="66"/>
              <w:ind w:left="110"/>
              <w:rPr>
                <w:color w:val="0D0D0D"/>
                <w:spacing w:val="-2"/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Grant allocation</w:t>
            </w:r>
          </w:p>
        </w:tc>
        <w:tc>
          <w:tcPr>
            <w:tcW w:w="6380" w:type="dxa"/>
          </w:tcPr>
          <w:p w14:paraId="05B0823D" w14:textId="77777777" w:rsidR="00BA0629" w:rsidRDefault="00E268E7">
            <w:pPr>
              <w:pStyle w:val="TableParagraph"/>
              <w:numPr>
                <w:ilvl w:val="0"/>
                <w:numId w:val="5"/>
              </w:numPr>
              <w:tabs>
                <w:tab w:val="left" w:pos="885"/>
              </w:tabs>
              <w:spacing w:before="60"/>
              <w:rPr>
                <w:color w:val="0D0D0D"/>
                <w:spacing w:val="-2"/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£53,025</w:t>
            </w:r>
          </w:p>
        </w:tc>
      </w:tr>
      <w:tr w:rsidR="00BA0629" w14:paraId="5E91E6F4" w14:textId="77777777">
        <w:trPr>
          <w:trHeight w:val="364"/>
        </w:trPr>
        <w:tc>
          <w:tcPr>
            <w:tcW w:w="3116" w:type="dxa"/>
          </w:tcPr>
          <w:p w14:paraId="7383436C" w14:textId="77777777" w:rsidR="00BA0629" w:rsidRDefault="00BA0629">
            <w:pPr>
              <w:pStyle w:val="TableParagraph"/>
              <w:spacing w:before="66"/>
              <w:ind w:left="110"/>
              <w:rPr>
                <w:color w:val="0D0D0D"/>
                <w:spacing w:val="-2"/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Funds from school budget</w:t>
            </w:r>
          </w:p>
        </w:tc>
        <w:tc>
          <w:tcPr>
            <w:tcW w:w="6380" w:type="dxa"/>
          </w:tcPr>
          <w:p w14:paraId="0DBE74C2" w14:textId="77777777" w:rsidR="00BA0629" w:rsidRDefault="00E268E7">
            <w:pPr>
              <w:pStyle w:val="TableParagraph"/>
              <w:numPr>
                <w:ilvl w:val="0"/>
                <w:numId w:val="5"/>
              </w:numPr>
              <w:tabs>
                <w:tab w:val="left" w:pos="885"/>
              </w:tabs>
              <w:spacing w:before="60"/>
              <w:rPr>
                <w:color w:val="0D0D0D"/>
                <w:spacing w:val="-2"/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£125</w:t>
            </w:r>
          </w:p>
        </w:tc>
      </w:tr>
    </w:tbl>
    <w:p w14:paraId="1E560C7D" w14:textId="77777777" w:rsidR="00B74AA0" w:rsidRDefault="00B74AA0">
      <w:pPr>
        <w:rPr>
          <w:b/>
          <w:sz w:val="20"/>
        </w:rPr>
      </w:pPr>
    </w:p>
    <w:p w14:paraId="6629D5D3" w14:textId="77777777" w:rsidR="00B74AA0" w:rsidRDefault="00B74AA0">
      <w:pPr>
        <w:spacing w:before="36"/>
        <w:rPr>
          <w:b/>
          <w:sz w:val="20"/>
        </w:rPr>
      </w:pPr>
    </w:p>
    <w:p w14:paraId="6DFCE541" w14:textId="77777777" w:rsidR="00B74AA0" w:rsidRDefault="00CB2D22">
      <w:pPr>
        <w:pStyle w:val="BodyText"/>
        <w:ind w:left="707"/>
      </w:pPr>
      <w:r>
        <w:rPr>
          <w:color w:val="C00000"/>
        </w:rPr>
        <w:t>Monitoring</w:t>
      </w:r>
      <w:r>
        <w:rPr>
          <w:color w:val="C00000"/>
          <w:spacing w:val="-7"/>
        </w:rPr>
        <w:t xml:space="preserve"> </w:t>
      </w:r>
      <w:r>
        <w:rPr>
          <w:color w:val="C00000"/>
        </w:rPr>
        <w:t>and</w:t>
      </w:r>
      <w:r>
        <w:rPr>
          <w:color w:val="C00000"/>
          <w:spacing w:val="-7"/>
        </w:rPr>
        <w:t xml:space="preserve"> </w:t>
      </w:r>
      <w:r>
        <w:rPr>
          <w:color w:val="C00000"/>
          <w:spacing w:val="-2"/>
        </w:rPr>
        <w:t>Implementation</w:t>
      </w:r>
    </w:p>
    <w:p w14:paraId="19F3D425" w14:textId="77777777" w:rsidR="00B74AA0" w:rsidRDefault="00B74AA0">
      <w:pPr>
        <w:spacing w:before="11"/>
        <w:rPr>
          <w:b/>
          <w:sz w:val="20"/>
        </w:rPr>
      </w:pPr>
    </w:p>
    <w:tbl>
      <w:tblPr>
        <w:tblW w:w="0" w:type="auto"/>
        <w:tblInd w:w="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3259"/>
        <w:gridCol w:w="4255"/>
      </w:tblGrid>
      <w:tr w:rsidR="00B74AA0" w14:paraId="1BD12F2B" w14:textId="77777777">
        <w:trPr>
          <w:trHeight w:val="350"/>
        </w:trPr>
        <w:tc>
          <w:tcPr>
            <w:tcW w:w="1980" w:type="dxa"/>
          </w:tcPr>
          <w:p w14:paraId="3A1E47B7" w14:textId="77777777" w:rsidR="00B74AA0" w:rsidRDefault="00CB2D22">
            <w:pPr>
              <w:pStyle w:val="TableParagraph"/>
              <w:spacing w:before="59"/>
              <w:ind w:left="168"/>
              <w:rPr>
                <w:b/>
                <w:sz w:val="20"/>
              </w:rPr>
            </w:pPr>
            <w:r>
              <w:rPr>
                <w:b/>
                <w:color w:val="0D0D0D"/>
                <w:spacing w:val="-4"/>
                <w:sz w:val="20"/>
              </w:rPr>
              <w:t>Area</w:t>
            </w:r>
          </w:p>
        </w:tc>
        <w:tc>
          <w:tcPr>
            <w:tcW w:w="3259" w:type="dxa"/>
          </w:tcPr>
          <w:p w14:paraId="36B1FAC4" w14:textId="77777777" w:rsidR="00B74AA0" w:rsidRDefault="00CB2D22">
            <w:pPr>
              <w:pStyle w:val="TableParagraph"/>
              <w:spacing w:before="59"/>
              <w:ind w:left="168"/>
              <w:rPr>
                <w:b/>
                <w:sz w:val="20"/>
              </w:rPr>
            </w:pPr>
            <w:r>
              <w:rPr>
                <w:b/>
                <w:color w:val="0D0D0D"/>
                <w:spacing w:val="-2"/>
                <w:sz w:val="20"/>
              </w:rPr>
              <w:t>Challenge</w:t>
            </w:r>
          </w:p>
        </w:tc>
        <w:tc>
          <w:tcPr>
            <w:tcW w:w="4255" w:type="dxa"/>
          </w:tcPr>
          <w:p w14:paraId="64EE0F63" w14:textId="77777777" w:rsidR="00B74AA0" w:rsidRDefault="00CB2D22">
            <w:pPr>
              <w:pStyle w:val="TableParagraph"/>
              <w:spacing w:before="59"/>
              <w:ind w:left="169"/>
              <w:rPr>
                <w:b/>
                <w:sz w:val="20"/>
              </w:rPr>
            </w:pPr>
            <w:r>
              <w:rPr>
                <w:b/>
                <w:color w:val="0D0D0D"/>
                <w:sz w:val="20"/>
              </w:rPr>
              <w:t>Mitigating</w:t>
            </w:r>
            <w:r>
              <w:rPr>
                <w:b/>
                <w:color w:val="0D0D0D"/>
                <w:spacing w:val="-9"/>
                <w:sz w:val="20"/>
              </w:rPr>
              <w:t xml:space="preserve"> </w:t>
            </w:r>
            <w:r>
              <w:rPr>
                <w:b/>
                <w:color w:val="0D0D0D"/>
                <w:spacing w:val="-2"/>
                <w:sz w:val="20"/>
              </w:rPr>
              <w:t>action</w:t>
            </w:r>
          </w:p>
        </w:tc>
      </w:tr>
      <w:tr w:rsidR="00B74AA0" w14:paraId="517D6AC3" w14:textId="77777777">
        <w:trPr>
          <w:trHeight w:val="580"/>
        </w:trPr>
        <w:tc>
          <w:tcPr>
            <w:tcW w:w="1980" w:type="dxa"/>
          </w:tcPr>
          <w:p w14:paraId="430B552B" w14:textId="77777777" w:rsidR="00B74AA0" w:rsidRDefault="00CB2D22">
            <w:pPr>
              <w:pStyle w:val="TableParagraph"/>
              <w:spacing w:before="175"/>
              <w:ind w:left="110"/>
              <w:rPr>
                <w:sz w:val="20"/>
              </w:rPr>
            </w:pPr>
            <w:r>
              <w:rPr>
                <w:color w:val="0D0D0D"/>
                <w:spacing w:val="-2"/>
                <w:sz w:val="20"/>
              </w:rPr>
              <w:t>Teaching</w:t>
            </w:r>
          </w:p>
        </w:tc>
        <w:tc>
          <w:tcPr>
            <w:tcW w:w="3259" w:type="dxa"/>
          </w:tcPr>
          <w:p w14:paraId="24CF3694" w14:textId="77777777" w:rsidR="00B74AA0" w:rsidRDefault="00CB2D22">
            <w:pPr>
              <w:pStyle w:val="TableParagraph"/>
              <w:spacing w:before="59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Finding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enough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time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 professional development</w:t>
            </w:r>
          </w:p>
        </w:tc>
        <w:tc>
          <w:tcPr>
            <w:tcW w:w="4255" w:type="dxa"/>
          </w:tcPr>
          <w:p w14:paraId="3C6D8B15" w14:textId="77777777" w:rsidR="00B74AA0" w:rsidRDefault="00CB2D22">
            <w:pPr>
              <w:pStyle w:val="TableParagraph"/>
              <w:spacing w:before="59"/>
              <w:ind w:left="169"/>
              <w:rPr>
                <w:sz w:val="20"/>
              </w:rPr>
            </w:pPr>
            <w:r>
              <w:rPr>
                <w:color w:val="0D0D0D"/>
                <w:sz w:val="20"/>
              </w:rPr>
              <w:t>Use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INSET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days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additional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staff meeting times</w:t>
            </w:r>
          </w:p>
        </w:tc>
      </w:tr>
      <w:tr w:rsidR="00B74AA0" w14:paraId="03EB6DB5" w14:textId="77777777">
        <w:trPr>
          <w:trHeight w:val="808"/>
        </w:trPr>
        <w:tc>
          <w:tcPr>
            <w:tcW w:w="1980" w:type="dxa"/>
          </w:tcPr>
          <w:p w14:paraId="53759547" w14:textId="77777777" w:rsidR="00B74AA0" w:rsidRDefault="00B74AA0">
            <w:pPr>
              <w:pStyle w:val="TableParagraph"/>
              <w:spacing w:before="59"/>
              <w:ind w:left="0"/>
              <w:rPr>
                <w:b/>
                <w:sz w:val="20"/>
              </w:rPr>
            </w:pPr>
          </w:p>
          <w:p w14:paraId="60ECA7D9" w14:textId="77777777" w:rsidR="00B74AA0" w:rsidRDefault="00CB2D22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color w:val="0D0D0D"/>
                <w:sz w:val="20"/>
              </w:rPr>
              <w:t>Targeted</w:t>
            </w:r>
            <w:r>
              <w:rPr>
                <w:color w:val="0D0D0D"/>
                <w:spacing w:val="-15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support</w:t>
            </w:r>
          </w:p>
        </w:tc>
        <w:tc>
          <w:tcPr>
            <w:tcW w:w="3259" w:type="dxa"/>
          </w:tcPr>
          <w:p w14:paraId="71F00E9D" w14:textId="77777777" w:rsidR="00B74AA0" w:rsidRDefault="00CB2D22">
            <w:pPr>
              <w:pStyle w:val="TableParagraph"/>
              <w:spacing w:before="59"/>
              <w:ind w:left="168" w:right="177"/>
              <w:rPr>
                <w:sz w:val="20"/>
              </w:rPr>
            </w:pP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attendance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levels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need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 be high to free up adults for targeted intervention work</w:t>
            </w:r>
          </w:p>
        </w:tc>
        <w:tc>
          <w:tcPr>
            <w:tcW w:w="4255" w:type="dxa"/>
          </w:tcPr>
          <w:p w14:paraId="216D949F" w14:textId="77777777" w:rsidR="00B74AA0" w:rsidRDefault="00CB2D22">
            <w:pPr>
              <w:pStyle w:val="TableParagraph"/>
              <w:spacing w:before="59"/>
              <w:ind w:left="169"/>
              <w:rPr>
                <w:sz w:val="20"/>
              </w:rPr>
            </w:pPr>
            <w:r>
              <w:rPr>
                <w:color w:val="0D0D0D"/>
                <w:sz w:val="20"/>
              </w:rPr>
              <w:t>Staff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wellbeing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week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introduced</w:t>
            </w:r>
          </w:p>
        </w:tc>
      </w:tr>
      <w:tr w:rsidR="00B74AA0" w14:paraId="1A358875" w14:textId="77777777">
        <w:trPr>
          <w:trHeight w:val="1271"/>
        </w:trPr>
        <w:tc>
          <w:tcPr>
            <w:tcW w:w="1980" w:type="dxa"/>
          </w:tcPr>
          <w:p w14:paraId="79DC7957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1A27EE7A" w14:textId="77777777" w:rsidR="00B74AA0" w:rsidRDefault="00B74AA0">
            <w:pPr>
              <w:pStyle w:val="TableParagraph"/>
              <w:spacing w:before="60"/>
              <w:ind w:left="0"/>
              <w:rPr>
                <w:b/>
                <w:sz w:val="20"/>
              </w:rPr>
            </w:pPr>
          </w:p>
          <w:p w14:paraId="08F47925" w14:textId="77777777" w:rsidR="00B74AA0" w:rsidRDefault="00CB2D22">
            <w:pPr>
              <w:pStyle w:val="TableParagraph"/>
              <w:ind w:left="110"/>
              <w:rPr>
                <w:sz w:val="20"/>
              </w:rPr>
            </w:pPr>
            <w:r>
              <w:rPr>
                <w:color w:val="0D0D0D"/>
                <w:sz w:val="20"/>
              </w:rPr>
              <w:t>Wider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strategies</w:t>
            </w:r>
          </w:p>
        </w:tc>
        <w:tc>
          <w:tcPr>
            <w:tcW w:w="3259" w:type="dxa"/>
          </w:tcPr>
          <w:p w14:paraId="25D8241C" w14:textId="77777777" w:rsidR="00B74AA0" w:rsidRDefault="00CB2D22">
            <w:pPr>
              <w:pStyle w:val="TableParagraph"/>
              <w:spacing w:before="59"/>
              <w:ind w:left="168" w:right="177"/>
              <w:rPr>
                <w:sz w:val="20"/>
              </w:rPr>
            </w:pPr>
            <w:r>
              <w:rPr>
                <w:color w:val="0D0D0D"/>
                <w:sz w:val="20"/>
              </w:rPr>
              <w:t>Families must engage with school staff and with school values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in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order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improve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the learning/ well- being of their </w:t>
            </w:r>
            <w:r>
              <w:rPr>
                <w:color w:val="0D0D0D"/>
                <w:spacing w:val="-2"/>
                <w:sz w:val="20"/>
              </w:rPr>
              <w:t>children</w:t>
            </w:r>
          </w:p>
        </w:tc>
        <w:tc>
          <w:tcPr>
            <w:tcW w:w="4255" w:type="dxa"/>
          </w:tcPr>
          <w:p w14:paraId="6FEE0B54" w14:textId="77777777" w:rsidR="00B74AA0" w:rsidRDefault="00CB2D22">
            <w:pPr>
              <w:pStyle w:val="TableParagraph"/>
              <w:spacing w:before="59"/>
              <w:ind w:left="169" w:right="171"/>
              <w:rPr>
                <w:sz w:val="20"/>
              </w:rPr>
            </w:pPr>
            <w:r>
              <w:rPr>
                <w:color w:val="0D0D0D"/>
                <w:sz w:val="20"/>
              </w:rPr>
              <w:t>Highlight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role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Pupil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Support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Team within the school community and make the team visible /approachable thereby removing any pre- conceived ideas that parents may have formed from their own</w:t>
            </w:r>
            <w:r w:rsidR="00BA0629">
              <w:rPr>
                <w:color w:val="0D0D0D"/>
                <w:sz w:val="20"/>
              </w:rPr>
              <w:t xml:space="preserve"> school</w:t>
            </w:r>
            <w:r w:rsidR="00BA0629">
              <w:rPr>
                <w:color w:val="0D0D0D"/>
                <w:spacing w:val="-10"/>
                <w:sz w:val="20"/>
              </w:rPr>
              <w:t xml:space="preserve"> </w:t>
            </w:r>
            <w:r w:rsidR="00BA0629">
              <w:rPr>
                <w:color w:val="0D0D0D"/>
                <w:sz w:val="20"/>
              </w:rPr>
              <w:t>experiences</w:t>
            </w:r>
            <w:r w:rsidR="00BA0629">
              <w:rPr>
                <w:color w:val="0D0D0D"/>
                <w:spacing w:val="-7"/>
                <w:sz w:val="20"/>
              </w:rPr>
              <w:t xml:space="preserve"> </w:t>
            </w:r>
            <w:r w:rsidR="00BA0629">
              <w:rPr>
                <w:color w:val="0D0D0D"/>
                <w:sz w:val="20"/>
              </w:rPr>
              <w:t>which</w:t>
            </w:r>
            <w:r w:rsidR="00BA0629">
              <w:rPr>
                <w:color w:val="0D0D0D"/>
                <w:spacing w:val="-7"/>
                <w:sz w:val="20"/>
              </w:rPr>
              <w:t xml:space="preserve"> </w:t>
            </w:r>
            <w:r w:rsidR="00BA0629">
              <w:rPr>
                <w:color w:val="0D0D0D"/>
                <w:sz w:val="20"/>
              </w:rPr>
              <w:t>may</w:t>
            </w:r>
            <w:r w:rsidR="00BA0629">
              <w:rPr>
                <w:color w:val="0D0D0D"/>
                <w:spacing w:val="-13"/>
                <w:sz w:val="20"/>
              </w:rPr>
              <w:t xml:space="preserve"> </w:t>
            </w:r>
            <w:r w:rsidR="00BA0629">
              <w:rPr>
                <w:color w:val="0D0D0D"/>
                <w:sz w:val="20"/>
              </w:rPr>
              <w:t>have</w:t>
            </w:r>
            <w:r w:rsidR="00BA0629">
              <w:rPr>
                <w:color w:val="0D0D0D"/>
                <w:spacing w:val="-7"/>
                <w:sz w:val="20"/>
              </w:rPr>
              <w:t xml:space="preserve"> </w:t>
            </w:r>
            <w:r w:rsidR="00BA0629">
              <w:rPr>
                <w:color w:val="0D0D0D"/>
                <w:sz w:val="20"/>
              </w:rPr>
              <w:t xml:space="preserve">been </w:t>
            </w:r>
            <w:r w:rsidR="00BA0629">
              <w:rPr>
                <w:color w:val="0D0D0D"/>
                <w:spacing w:val="-2"/>
                <w:sz w:val="20"/>
              </w:rPr>
              <w:t>negative.</w:t>
            </w:r>
          </w:p>
        </w:tc>
      </w:tr>
    </w:tbl>
    <w:p w14:paraId="12C0BC8F" w14:textId="77777777" w:rsidR="00B74AA0" w:rsidRDefault="00B74AA0">
      <w:pPr>
        <w:pStyle w:val="TableParagraph"/>
        <w:rPr>
          <w:sz w:val="20"/>
        </w:rPr>
        <w:sectPr w:rsidR="00B74AA0">
          <w:type w:val="continuous"/>
          <w:pgSz w:w="11910" w:h="16840"/>
          <w:pgMar w:top="1100" w:right="425" w:bottom="1127" w:left="425" w:header="0" w:footer="776" w:gutter="0"/>
          <w:cols w:space="720"/>
        </w:sectPr>
      </w:pPr>
    </w:p>
    <w:p w14:paraId="070E7B71" w14:textId="77777777" w:rsidR="00B74AA0" w:rsidRDefault="00B74AA0">
      <w:pPr>
        <w:spacing w:before="34"/>
        <w:rPr>
          <w:b/>
          <w:sz w:val="20"/>
        </w:rPr>
      </w:pPr>
    </w:p>
    <w:p w14:paraId="51A24816" w14:textId="77777777" w:rsidR="00B74AA0" w:rsidRDefault="00CB2D22">
      <w:pPr>
        <w:pStyle w:val="BodyText"/>
        <w:ind w:left="707"/>
      </w:pPr>
      <w:r>
        <w:rPr>
          <w:color w:val="C00000"/>
        </w:rPr>
        <w:t>Review:</w:t>
      </w:r>
      <w:r>
        <w:rPr>
          <w:color w:val="C00000"/>
          <w:spacing w:val="-6"/>
        </w:rPr>
        <w:t xml:space="preserve"> </w:t>
      </w:r>
      <w:r>
        <w:rPr>
          <w:color w:val="C00000"/>
        </w:rPr>
        <w:t>summer</w:t>
      </w:r>
      <w:r>
        <w:rPr>
          <w:color w:val="C00000"/>
          <w:spacing w:val="-6"/>
        </w:rPr>
        <w:t xml:space="preserve"> </w:t>
      </w:r>
      <w:r>
        <w:rPr>
          <w:color w:val="C00000"/>
        </w:rPr>
        <w:t>202</w:t>
      </w:r>
      <w:r w:rsidR="00BA0629">
        <w:rPr>
          <w:color w:val="C00000"/>
        </w:rPr>
        <w:t>5</w:t>
      </w:r>
      <w:r>
        <w:rPr>
          <w:color w:val="C00000"/>
          <w:spacing w:val="-6"/>
        </w:rPr>
        <w:t xml:space="preserve"> </w:t>
      </w:r>
    </w:p>
    <w:p w14:paraId="59B44A02" w14:textId="77777777" w:rsidR="00B74AA0" w:rsidRDefault="00B74AA0">
      <w:pPr>
        <w:spacing w:before="11"/>
        <w:rPr>
          <w:b/>
          <w:sz w:val="20"/>
        </w:rPr>
      </w:pPr>
    </w:p>
    <w:tbl>
      <w:tblPr>
        <w:tblW w:w="0" w:type="auto"/>
        <w:tblInd w:w="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1"/>
        <w:gridCol w:w="5099"/>
      </w:tblGrid>
      <w:tr w:rsidR="00B74AA0" w14:paraId="6DDC2E91" w14:textId="77777777">
        <w:trPr>
          <w:trHeight w:val="350"/>
        </w:trPr>
        <w:tc>
          <w:tcPr>
            <w:tcW w:w="4391" w:type="dxa"/>
          </w:tcPr>
          <w:p w14:paraId="74881CA5" w14:textId="77777777" w:rsidR="00B74AA0" w:rsidRDefault="00CB2D22">
            <w:pPr>
              <w:pStyle w:val="TableParagraph"/>
              <w:spacing w:before="59"/>
              <w:ind w:left="168"/>
              <w:rPr>
                <w:b/>
                <w:sz w:val="20"/>
              </w:rPr>
            </w:pPr>
            <w:r>
              <w:rPr>
                <w:b/>
                <w:color w:val="0D0D0D"/>
                <w:spacing w:val="-4"/>
                <w:sz w:val="20"/>
              </w:rPr>
              <w:t>Aims</w:t>
            </w:r>
          </w:p>
        </w:tc>
        <w:tc>
          <w:tcPr>
            <w:tcW w:w="5099" w:type="dxa"/>
          </w:tcPr>
          <w:p w14:paraId="24BFD1B1" w14:textId="77777777" w:rsidR="00B74AA0" w:rsidRDefault="00CB2D22">
            <w:pPr>
              <w:pStyle w:val="TableParagraph"/>
              <w:spacing w:before="59"/>
              <w:ind w:left="167"/>
              <w:rPr>
                <w:b/>
                <w:sz w:val="20"/>
              </w:rPr>
            </w:pPr>
            <w:r>
              <w:rPr>
                <w:b/>
                <w:color w:val="0D0D0D"/>
                <w:spacing w:val="-2"/>
                <w:sz w:val="20"/>
              </w:rPr>
              <w:t>Outcome</w:t>
            </w:r>
          </w:p>
        </w:tc>
      </w:tr>
      <w:tr w:rsidR="00B74AA0" w14:paraId="3FDAD722" w14:textId="77777777">
        <w:trPr>
          <w:trHeight w:val="3660"/>
        </w:trPr>
        <w:tc>
          <w:tcPr>
            <w:tcW w:w="4391" w:type="dxa"/>
          </w:tcPr>
          <w:p w14:paraId="32F36484" w14:textId="77777777" w:rsidR="00B74AA0" w:rsidRDefault="00CB2D22">
            <w:pPr>
              <w:pStyle w:val="TableParagraph"/>
              <w:spacing w:line="229" w:lineRule="exact"/>
              <w:ind w:left="110"/>
              <w:rPr>
                <w:b/>
                <w:sz w:val="20"/>
              </w:rPr>
            </w:pPr>
            <w:r>
              <w:rPr>
                <w:b/>
                <w:color w:val="0D0D0D"/>
                <w:sz w:val="20"/>
              </w:rPr>
              <w:t>Teaching</w:t>
            </w:r>
            <w:r>
              <w:rPr>
                <w:b/>
                <w:color w:val="0D0D0D"/>
                <w:spacing w:val="-9"/>
                <w:sz w:val="20"/>
              </w:rPr>
              <w:t xml:space="preserve"> </w:t>
            </w:r>
            <w:r>
              <w:rPr>
                <w:b/>
                <w:color w:val="0D0D0D"/>
                <w:spacing w:val="-2"/>
                <w:sz w:val="20"/>
              </w:rPr>
              <w:t>Priorities:</w:t>
            </w:r>
          </w:p>
          <w:p w14:paraId="3E63EEE6" w14:textId="77777777" w:rsidR="00B74AA0" w:rsidRDefault="00CB2D22">
            <w:pPr>
              <w:pStyle w:val="TableParagraph"/>
              <w:ind w:left="110" w:right="223"/>
              <w:rPr>
                <w:sz w:val="20"/>
              </w:rPr>
            </w:pP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provide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100%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good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or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better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teaching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in reading, writing and </w:t>
            </w:r>
            <w:proofErr w:type="spellStart"/>
            <w:r>
              <w:rPr>
                <w:color w:val="0D0D0D"/>
                <w:sz w:val="20"/>
              </w:rPr>
              <w:t>maths</w:t>
            </w:r>
            <w:proofErr w:type="spellEnd"/>
            <w:r>
              <w:rPr>
                <w:color w:val="0D0D0D"/>
                <w:sz w:val="20"/>
              </w:rPr>
              <w:t xml:space="preserve"> to all children across the school</w:t>
            </w:r>
          </w:p>
        </w:tc>
        <w:tc>
          <w:tcPr>
            <w:tcW w:w="5099" w:type="dxa"/>
          </w:tcPr>
          <w:p w14:paraId="1AD0CA52" w14:textId="77777777" w:rsidR="00B74AA0" w:rsidRDefault="00CB2D22">
            <w:pPr>
              <w:pStyle w:val="TableParagraph"/>
              <w:numPr>
                <w:ilvl w:val="0"/>
                <w:numId w:val="4"/>
              </w:numPr>
              <w:tabs>
                <w:tab w:val="left" w:pos="887"/>
              </w:tabs>
              <w:spacing w:line="261" w:lineRule="auto"/>
              <w:ind w:right="144"/>
              <w:rPr>
                <w:sz w:val="20"/>
              </w:rPr>
            </w:pPr>
            <w:r>
              <w:rPr>
                <w:color w:val="0D0D0D"/>
                <w:sz w:val="20"/>
              </w:rPr>
              <w:t>Teaching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at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end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year</w:t>
            </w:r>
            <w:r>
              <w:rPr>
                <w:color w:val="0D0D0D"/>
                <w:spacing w:val="-3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was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judged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 be 100% good or better than good:</w:t>
            </w:r>
          </w:p>
          <w:p w14:paraId="56EE5A52" w14:textId="77777777" w:rsidR="00B74AA0" w:rsidRPr="00BA0629" w:rsidRDefault="00CB2D22">
            <w:pPr>
              <w:pStyle w:val="TableParagraph"/>
              <w:numPr>
                <w:ilvl w:val="0"/>
                <w:numId w:val="4"/>
              </w:numPr>
              <w:tabs>
                <w:tab w:val="left" w:pos="887"/>
              </w:tabs>
              <w:spacing w:line="259" w:lineRule="auto"/>
              <w:ind w:right="290"/>
              <w:rPr>
                <w:sz w:val="20"/>
              </w:rPr>
            </w:pPr>
            <w:r w:rsidRPr="00BA0629">
              <w:rPr>
                <w:sz w:val="20"/>
              </w:rPr>
              <w:t>KS1</w:t>
            </w:r>
            <w:r w:rsidRPr="00BA0629">
              <w:rPr>
                <w:spacing w:val="-6"/>
                <w:sz w:val="20"/>
              </w:rPr>
              <w:t xml:space="preserve"> </w:t>
            </w:r>
            <w:r w:rsidRPr="00BA0629">
              <w:rPr>
                <w:sz w:val="20"/>
              </w:rPr>
              <w:t>outcomes</w:t>
            </w:r>
            <w:r w:rsidRPr="00BA0629">
              <w:rPr>
                <w:spacing w:val="-7"/>
                <w:sz w:val="20"/>
              </w:rPr>
              <w:t xml:space="preserve"> </w:t>
            </w:r>
            <w:r w:rsidRPr="00BA0629">
              <w:rPr>
                <w:sz w:val="20"/>
              </w:rPr>
              <w:t>in</w:t>
            </w:r>
            <w:r w:rsidRPr="00BA0629">
              <w:rPr>
                <w:spacing w:val="-5"/>
                <w:sz w:val="20"/>
              </w:rPr>
              <w:t xml:space="preserve"> </w:t>
            </w:r>
            <w:r w:rsidRPr="00BA0629">
              <w:rPr>
                <w:sz w:val="20"/>
              </w:rPr>
              <w:t>2024</w:t>
            </w:r>
            <w:r w:rsidRPr="00BA0629">
              <w:rPr>
                <w:spacing w:val="-6"/>
                <w:sz w:val="20"/>
              </w:rPr>
              <w:t xml:space="preserve"> </w:t>
            </w:r>
            <w:r w:rsidRPr="00BA0629">
              <w:rPr>
                <w:sz w:val="20"/>
              </w:rPr>
              <w:t>for</w:t>
            </w:r>
            <w:r w:rsidRPr="00BA0629">
              <w:rPr>
                <w:spacing w:val="-5"/>
                <w:sz w:val="20"/>
              </w:rPr>
              <w:t xml:space="preserve"> </w:t>
            </w:r>
            <w:r w:rsidRPr="00BA0629">
              <w:rPr>
                <w:sz w:val="20"/>
              </w:rPr>
              <w:t>greater</w:t>
            </w:r>
            <w:r w:rsidRPr="00BA0629">
              <w:rPr>
                <w:spacing w:val="-5"/>
                <w:sz w:val="20"/>
              </w:rPr>
              <w:t xml:space="preserve"> </w:t>
            </w:r>
            <w:r w:rsidRPr="00BA0629">
              <w:rPr>
                <w:sz w:val="20"/>
              </w:rPr>
              <w:t>depth</w:t>
            </w:r>
            <w:r w:rsidR="00BA0629">
              <w:rPr>
                <w:sz w:val="20"/>
              </w:rPr>
              <w:t xml:space="preserve"> reading has</w:t>
            </w:r>
            <w:r w:rsidRPr="00BA0629">
              <w:rPr>
                <w:sz w:val="20"/>
              </w:rPr>
              <w:t xml:space="preserve"> improved on the previous year</w:t>
            </w:r>
          </w:p>
          <w:p w14:paraId="110BCDEA" w14:textId="77777777" w:rsidR="00B74AA0" w:rsidRPr="00BA0629" w:rsidRDefault="00CB2D22">
            <w:pPr>
              <w:pStyle w:val="TableParagraph"/>
              <w:numPr>
                <w:ilvl w:val="0"/>
                <w:numId w:val="4"/>
              </w:numPr>
              <w:tabs>
                <w:tab w:val="left" w:pos="887"/>
              </w:tabs>
              <w:spacing w:line="259" w:lineRule="auto"/>
              <w:ind w:right="238"/>
              <w:rPr>
                <w:sz w:val="20"/>
              </w:rPr>
            </w:pPr>
            <w:r w:rsidRPr="00BA0629">
              <w:rPr>
                <w:sz w:val="20"/>
              </w:rPr>
              <w:t>FS</w:t>
            </w:r>
            <w:r w:rsidRPr="00BA0629">
              <w:rPr>
                <w:spacing w:val="-8"/>
                <w:sz w:val="20"/>
              </w:rPr>
              <w:t xml:space="preserve"> </w:t>
            </w:r>
            <w:r w:rsidRPr="00BA0629">
              <w:rPr>
                <w:sz w:val="20"/>
              </w:rPr>
              <w:t>outcomes</w:t>
            </w:r>
            <w:r w:rsidRPr="00BA0629">
              <w:rPr>
                <w:spacing w:val="-9"/>
                <w:sz w:val="20"/>
              </w:rPr>
              <w:t xml:space="preserve"> </w:t>
            </w:r>
            <w:r w:rsidRPr="00BA0629">
              <w:rPr>
                <w:sz w:val="20"/>
              </w:rPr>
              <w:t>for</w:t>
            </w:r>
            <w:r w:rsidRPr="00BA0629">
              <w:rPr>
                <w:spacing w:val="-5"/>
                <w:sz w:val="20"/>
              </w:rPr>
              <w:t xml:space="preserve"> </w:t>
            </w:r>
            <w:r w:rsidRPr="00BA0629">
              <w:rPr>
                <w:sz w:val="20"/>
              </w:rPr>
              <w:t>GLD</w:t>
            </w:r>
            <w:r w:rsidRPr="00BA0629">
              <w:rPr>
                <w:spacing w:val="-8"/>
                <w:sz w:val="20"/>
              </w:rPr>
              <w:t xml:space="preserve"> </w:t>
            </w:r>
            <w:r w:rsidRPr="00BA0629">
              <w:rPr>
                <w:sz w:val="20"/>
              </w:rPr>
              <w:t>have</w:t>
            </w:r>
            <w:r w:rsidRPr="00BA0629">
              <w:rPr>
                <w:spacing w:val="-8"/>
                <w:sz w:val="20"/>
              </w:rPr>
              <w:t xml:space="preserve"> </w:t>
            </w:r>
            <w:r w:rsidRPr="00BA0629">
              <w:rPr>
                <w:sz w:val="20"/>
              </w:rPr>
              <w:t>improved on the previous year</w:t>
            </w:r>
          </w:p>
          <w:p w14:paraId="0CE7407C" w14:textId="77777777" w:rsidR="00B74AA0" w:rsidRPr="00BA0629" w:rsidRDefault="00BA0629">
            <w:pPr>
              <w:pStyle w:val="TableParagraph"/>
              <w:numPr>
                <w:ilvl w:val="0"/>
                <w:numId w:val="4"/>
              </w:numPr>
              <w:tabs>
                <w:tab w:val="left" w:pos="887"/>
              </w:tabs>
              <w:spacing w:line="259" w:lineRule="auto"/>
              <w:ind w:right="191"/>
              <w:rPr>
                <w:sz w:val="20"/>
              </w:rPr>
            </w:pPr>
            <w:r>
              <w:rPr>
                <w:sz w:val="20"/>
              </w:rPr>
              <w:t>100</w:t>
            </w:r>
            <w:r w:rsidR="00CB2D22" w:rsidRPr="00BA0629">
              <w:rPr>
                <w:sz w:val="20"/>
              </w:rPr>
              <w:t>%</w:t>
            </w:r>
            <w:r w:rsidR="00CB2D22" w:rsidRPr="00BA0629">
              <w:rPr>
                <w:spacing w:val="-7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of</w:t>
            </w:r>
            <w:r w:rsidR="00CB2D22" w:rsidRPr="00BA0629">
              <w:rPr>
                <w:spacing w:val="-7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children</w:t>
            </w:r>
            <w:r w:rsidR="00CB2D22" w:rsidRPr="00BA0629">
              <w:rPr>
                <w:spacing w:val="-5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with</w:t>
            </w:r>
            <w:r w:rsidR="00CB2D22" w:rsidRPr="00BA0629">
              <w:rPr>
                <w:spacing w:val="-5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the</w:t>
            </w:r>
            <w:r w:rsidR="00CB2D22" w:rsidRPr="00BA0629">
              <w:rPr>
                <w:spacing w:val="-6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school</w:t>
            </w:r>
            <w:r w:rsidR="00CB2D22" w:rsidRPr="00BA0629">
              <w:rPr>
                <w:spacing w:val="-6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since</w:t>
            </w:r>
            <w:r w:rsidR="00CB2D22" w:rsidRPr="00BA0629">
              <w:rPr>
                <w:spacing w:val="-7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FS</w:t>
            </w:r>
            <w:r w:rsidR="00CB2D22" w:rsidRPr="00BA0629">
              <w:rPr>
                <w:spacing w:val="-6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achieved expected in reading at Y2</w:t>
            </w:r>
          </w:p>
          <w:p w14:paraId="1EA18A8C" w14:textId="77777777" w:rsidR="00B74AA0" w:rsidRPr="00BA0629" w:rsidRDefault="00BA0629">
            <w:pPr>
              <w:pStyle w:val="TableParagraph"/>
              <w:numPr>
                <w:ilvl w:val="0"/>
                <w:numId w:val="4"/>
              </w:numPr>
              <w:tabs>
                <w:tab w:val="left" w:pos="887"/>
              </w:tabs>
              <w:spacing w:line="259" w:lineRule="auto"/>
              <w:ind w:right="191"/>
              <w:rPr>
                <w:sz w:val="20"/>
              </w:rPr>
            </w:pPr>
            <w:r>
              <w:rPr>
                <w:sz w:val="20"/>
              </w:rPr>
              <w:t>100</w:t>
            </w:r>
            <w:r w:rsidR="00CB2D22" w:rsidRPr="00BA0629">
              <w:rPr>
                <w:sz w:val="20"/>
              </w:rPr>
              <w:t>%</w:t>
            </w:r>
            <w:r w:rsidR="00CB2D22" w:rsidRPr="00BA0629">
              <w:rPr>
                <w:spacing w:val="-7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of</w:t>
            </w:r>
            <w:r w:rsidR="00CB2D22" w:rsidRPr="00BA0629">
              <w:rPr>
                <w:spacing w:val="-7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children</w:t>
            </w:r>
            <w:r w:rsidR="00CB2D22" w:rsidRPr="00BA0629">
              <w:rPr>
                <w:spacing w:val="-5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with</w:t>
            </w:r>
            <w:r w:rsidR="00CB2D22" w:rsidRPr="00BA0629">
              <w:rPr>
                <w:spacing w:val="-5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the</w:t>
            </w:r>
            <w:r w:rsidR="00CB2D22" w:rsidRPr="00BA0629">
              <w:rPr>
                <w:spacing w:val="-6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school</w:t>
            </w:r>
            <w:r w:rsidR="00CB2D22" w:rsidRPr="00BA0629">
              <w:rPr>
                <w:spacing w:val="-6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since</w:t>
            </w:r>
            <w:r w:rsidR="00CB2D22" w:rsidRPr="00BA0629">
              <w:rPr>
                <w:spacing w:val="-7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FS</w:t>
            </w:r>
            <w:r w:rsidR="00CB2D22" w:rsidRPr="00BA0629">
              <w:rPr>
                <w:spacing w:val="-6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 xml:space="preserve">achieved expected in </w:t>
            </w:r>
            <w:proofErr w:type="spellStart"/>
            <w:r w:rsidR="00CB2D22" w:rsidRPr="00BA0629">
              <w:rPr>
                <w:sz w:val="20"/>
              </w:rPr>
              <w:t>maths</w:t>
            </w:r>
            <w:proofErr w:type="spellEnd"/>
            <w:r w:rsidR="00CB2D22" w:rsidRPr="00BA0629">
              <w:rPr>
                <w:sz w:val="20"/>
              </w:rPr>
              <w:t xml:space="preserve"> at Y2. </w:t>
            </w:r>
          </w:p>
          <w:p w14:paraId="364CEADC" w14:textId="77777777" w:rsidR="00B74AA0" w:rsidRPr="00BA0629" w:rsidRDefault="00BA0629" w:rsidP="00BA0629">
            <w:pPr>
              <w:pStyle w:val="TableParagraph"/>
              <w:numPr>
                <w:ilvl w:val="0"/>
                <w:numId w:val="4"/>
              </w:numPr>
              <w:tabs>
                <w:tab w:val="left" w:pos="887"/>
              </w:tabs>
              <w:spacing w:line="259" w:lineRule="auto"/>
              <w:ind w:right="191"/>
              <w:rPr>
                <w:sz w:val="20"/>
              </w:rPr>
            </w:pPr>
            <w:r>
              <w:rPr>
                <w:sz w:val="20"/>
              </w:rPr>
              <w:t>67</w:t>
            </w:r>
            <w:r w:rsidR="00CB2D22" w:rsidRPr="00BA0629">
              <w:rPr>
                <w:sz w:val="20"/>
              </w:rPr>
              <w:t>%</w:t>
            </w:r>
            <w:r w:rsidR="00CB2D22" w:rsidRPr="00BA0629">
              <w:rPr>
                <w:spacing w:val="-7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of</w:t>
            </w:r>
            <w:r w:rsidR="00CB2D22" w:rsidRPr="00BA0629">
              <w:rPr>
                <w:spacing w:val="-7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children</w:t>
            </w:r>
            <w:r w:rsidR="00CB2D22" w:rsidRPr="00BA0629">
              <w:rPr>
                <w:spacing w:val="-5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with</w:t>
            </w:r>
            <w:r w:rsidR="00CB2D22" w:rsidRPr="00BA0629">
              <w:rPr>
                <w:spacing w:val="-5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the</w:t>
            </w:r>
            <w:r w:rsidR="00CB2D22" w:rsidRPr="00BA0629">
              <w:rPr>
                <w:spacing w:val="-6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school</w:t>
            </w:r>
            <w:r w:rsidR="00CB2D22" w:rsidRPr="00BA0629">
              <w:rPr>
                <w:spacing w:val="-6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since</w:t>
            </w:r>
            <w:r w:rsidR="00CB2D22" w:rsidRPr="00BA0629">
              <w:rPr>
                <w:spacing w:val="-7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FS</w:t>
            </w:r>
            <w:r w:rsidR="00CB2D22" w:rsidRPr="00BA0629">
              <w:rPr>
                <w:spacing w:val="-6"/>
                <w:sz w:val="20"/>
              </w:rPr>
              <w:t xml:space="preserve"> </w:t>
            </w:r>
            <w:r w:rsidR="00CB2D22" w:rsidRPr="00BA0629">
              <w:rPr>
                <w:sz w:val="20"/>
              </w:rPr>
              <w:t>achieved expected in writing at Y2.</w:t>
            </w:r>
          </w:p>
        </w:tc>
      </w:tr>
      <w:tr w:rsidR="00B74AA0" w14:paraId="3D75DEF7" w14:textId="77777777">
        <w:trPr>
          <w:trHeight w:val="1998"/>
        </w:trPr>
        <w:tc>
          <w:tcPr>
            <w:tcW w:w="4391" w:type="dxa"/>
          </w:tcPr>
          <w:p w14:paraId="497C0BB1" w14:textId="77777777" w:rsidR="00B74AA0" w:rsidRDefault="00CB2D22">
            <w:pPr>
              <w:pStyle w:val="TableParagraph"/>
              <w:spacing w:line="228" w:lineRule="exact"/>
              <w:ind w:left="168"/>
              <w:rPr>
                <w:b/>
                <w:sz w:val="20"/>
              </w:rPr>
            </w:pPr>
            <w:r>
              <w:rPr>
                <w:b/>
                <w:color w:val="0D0D0D"/>
                <w:sz w:val="20"/>
              </w:rPr>
              <w:lastRenderedPageBreak/>
              <w:t>Targeted</w:t>
            </w:r>
            <w:r>
              <w:rPr>
                <w:b/>
                <w:color w:val="0D0D0D"/>
                <w:spacing w:val="-12"/>
                <w:sz w:val="20"/>
              </w:rPr>
              <w:t xml:space="preserve"> </w:t>
            </w:r>
            <w:r>
              <w:rPr>
                <w:b/>
                <w:color w:val="0D0D0D"/>
                <w:sz w:val="20"/>
              </w:rPr>
              <w:t>academic</w:t>
            </w:r>
            <w:r>
              <w:rPr>
                <w:b/>
                <w:color w:val="0D0D0D"/>
                <w:spacing w:val="-10"/>
                <w:sz w:val="20"/>
              </w:rPr>
              <w:t xml:space="preserve"> </w:t>
            </w:r>
            <w:r>
              <w:rPr>
                <w:b/>
                <w:color w:val="0D0D0D"/>
                <w:spacing w:val="-2"/>
                <w:sz w:val="20"/>
              </w:rPr>
              <w:t>support:</w:t>
            </w:r>
          </w:p>
          <w:p w14:paraId="36D9650F" w14:textId="77777777" w:rsidR="00B74AA0" w:rsidRDefault="00CB2D22">
            <w:pPr>
              <w:pStyle w:val="TableParagraph"/>
              <w:ind w:left="168"/>
              <w:rPr>
                <w:sz w:val="20"/>
              </w:rPr>
            </w:pP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accelerate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progress/attainment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all disadvantaged children across the school</w:t>
            </w:r>
          </w:p>
        </w:tc>
        <w:tc>
          <w:tcPr>
            <w:tcW w:w="5099" w:type="dxa"/>
          </w:tcPr>
          <w:p w14:paraId="4D06CF88" w14:textId="77777777" w:rsidR="00B74AA0" w:rsidRDefault="00CB2D22">
            <w:pPr>
              <w:pStyle w:val="TableParagraph"/>
              <w:numPr>
                <w:ilvl w:val="0"/>
                <w:numId w:val="3"/>
              </w:numPr>
              <w:tabs>
                <w:tab w:val="left" w:pos="829"/>
              </w:tabs>
              <w:spacing w:line="254" w:lineRule="auto"/>
              <w:ind w:right="224"/>
              <w:rPr>
                <w:sz w:val="20"/>
              </w:rPr>
            </w:pP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gap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between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PP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non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continuing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to </w:t>
            </w:r>
            <w:r>
              <w:rPr>
                <w:color w:val="0D0D0D"/>
                <w:spacing w:val="-2"/>
                <w:sz w:val="20"/>
              </w:rPr>
              <w:t>close</w:t>
            </w:r>
          </w:p>
          <w:p w14:paraId="19548181" w14:textId="77777777" w:rsidR="00B74AA0" w:rsidRDefault="00CB2D22">
            <w:pPr>
              <w:pStyle w:val="TableParagraph"/>
              <w:spacing w:before="4"/>
              <w:ind w:left="109"/>
              <w:rPr>
                <w:sz w:val="20"/>
              </w:rPr>
            </w:pPr>
            <w:r>
              <w:rPr>
                <w:color w:val="0D0D0D"/>
                <w:sz w:val="20"/>
              </w:rPr>
              <w:t>Wider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strategies:</w:t>
            </w:r>
          </w:p>
          <w:p w14:paraId="59F8F752" w14:textId="77777777" w:rsidR="00B74AA0" w:rsidRDefault="00CB2D22">
            <w:pPr>
              <w:pStyle w:val="TableParagraph"/>
              <w:numPr>
                <w:ilvl w:val="0"/>
                <w:numId w:val="2"/>
              </w:numPr>
              <w:tabs>
                <w:tab w:val="left" w:pos="887"/>
              </w:tabs>
              <w:spacing w:before="20" w:line="256" w:lineRule="auto"/>
              <w:ind w:right="126"/>
              <w:rPr>
                <w:sz w:val="20"/>
              </w:rPr>
            </w:pPr>
            <w:r>
              <w:rPr>
                <w:color w:val="0D0D0D"/>
                <w:sz w:val="20"/>
              </w:rPr>
              <w:t>Social/emotional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barriers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learning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proofErr w:type="spellStart"/>
            <w:r>
              <w:rPr>
                <w:color w:val="0D0D0D"/>
                <w:sz w:val="20"/>
              </w:rPr>
              <w:t>identi</w:t>
            </w:r>
            <w:proofErr w:type="spellEnd"/>
            <w:r>
              <w:rPr>
                <w:color w:val="0D0D0D"/>
                <w:sz w:val="20"/>
              </w:rPr>
              <w:t xml:space="preserve">- </w:t>
            </w:r>
            <w:proofErr w:type="spellStart"/>
            <w:r>
              <w:rPr>
                <w:color w:val="0D0D0D"/>
                <w:sz w:val="20"/>
              </w:rPr>
              <w:t>fied</w:t>
            </w:r>
            <w:proofErr w:type="spellEnd"/>
            <w:r>
              <w:rPr>
                <w:color w:val="0D0D0D"/>
                <w:sz w:val="20"/>
              </w:rPr>
              <w:t xml:space="preserve"> children were removed</w:t>
            </w:r>
          </w:p>
          <w:p w14:paraId="3F34ED3D" w14:textId="77777777" w:rsidR="00B74AA0" w:rsidRDefault="00CB2D22">
            <w:pPr>
              <w:pStyle w:val="TableParagraph"/>
              <w:numPr>
                <w:ilvl w:val="0"/>
                <w:numId w:val="2"/>
              </w:numPr>
              <w:tabs>
                <w:tab w:val="left" w:pos="887"/>
              </w:tabs>
              <w:spacing w:before="2"/>
              <w:rPr>
                <w:sz w:val="20"/>
              </w:rPr>
            </w:pP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safety/wellbeing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circumstances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pacing w:val="-4"/>
                <w:sz w:val="20"/>
              </w:rPr>
              <w:t>home</w:t>
            </w:r>
          </w:p>
          <w:p w14:paraId="6C7E1EF0" w14:textId="77777777" w:rsidR="00B74AA0" w:rsidRDefault="00CB2D22">
            <w:pPr>
              <w:pStyle w:val="TableParagraph"/>
              <w:spacing w:before="10" w:line="240" w:lineRule="atLeast"/>
              <w:ind w:left="887" w:right="97"/>
              <w:rPr>
                <w:sz w:val="20"/>
              </w:rPr>
            </w:pPr>
            <w:r>
              <w:rPr>
                <w:color w:val="0D0D0D"/>
                <w:sz w:val="20"/>
              </w:rPr>
              <w:t>situations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identified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were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im- </w:t>
            </w:r>
            <w:r>
              <w:rPr>
                <w:color w:val="0D0D0D"/>
                <w:spacing w:val="-2"/>
                <w:sz w:val="20"/>
              </w:rPr>
              <w:t>proved</w:t>
            </w:r>
          </w:p>
        </w:tc>
      </w:tr>
      <w:tr w:rsidR="00B74AA0" w14:paraId="0C84ED1E" w14:textId="77777777">
        <w:trPr>
          <w:trHeight w:val="3475"/>
        </w:trPr>
        <w:tc>
          <w:tcPr>
            <w:tcW w:w="4391" w:type="dxa"/>
          </w:tcPr>
          <w:p w14:paraId="6DF77448" w14:textId="77777777" w:rsidR="00B74AA0" w:rsidRDefault="00B74AA0">
            <w:pPr>
              <w:pStyle w:val="TableParagraph"/>
              <w:ind w:left="0"/>
              <w:rPr>
                <w:b/>
                <w:sz w:val="20"/>
              </w:rPr>
            </w:pPr>
          </w:p>
          <w:p w14:paraId="4934E418" w14:textId="77777777" w:rsidR="00B74AA0" w:rsidRDefault="00B74AA0">
            <w:pPr>
              <w:pStyle w:val="TableParagraph"/>
              <w:spacing w:before="125"/>
              <w:ind w:left="0"/>
              <w:rPr>
                <w:b/>
                <w:sz w:val="20"/>
              </w:rPr>
            </w:pPr>
          </w:p>
          <w:p w14:paraId="0D1F42F7" w14:textId="77777777" w:rsidR="00B74AA0" w:rsidRDefault="00CB2D22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color w:val="0D0D0D"/>
                <w:sz w:val="20"/>
              </w:rPr>
              <w:t>Wider</w:t>
            </w:r>
            <w:r>
              <w:rPr>
                <w:b/>
                <w:color w:val="0D0D0D"/>
                <w:spacing w:val="-10"/>
                <w:sz w:val="20"/>
              </w:rPr>
              <w:t xml:space="preserve"> </w:t>
            </w:r>
            <w:r>
              <w:rPr>
                <w:b/>
                <w:color w:val="0D0D0D"/>
                <w:spacing w:val="-2"/>
                <w:sz w:val="20"/>
              </w:rPr>
              <w:t>Strategies:</w:t>
            </w:r>
          </w:p>
          <w:p w14:paraId="0358B3D5" w14:textId="77777777" w:rsidR="00B74AA0" w:rsidRDefault="00CB2D22">
            <w:pPr>
              <w:pStyle w:val="TableParagraph"/>
              <w:spacing w:before="1"/>
              <w:ind w:left="110" w:right="223"/>
              <w:rPr>
                <w:sz w:val="20"/>
              </w:rPr>
            </w:pP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remove</w:t>
            </w:r>
            <w:r>
              <w:rPr>
                <w:color w:val="0D0D0D"/>
                <w:spacing w:val="-12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social/emotional</w:t>
            </w:r>
            <w:r>
              <w:rPr>
                <w:color w:val="0D0D0D"/>
                <w:spacing w:val="-11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barriers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 learning for identified children</w:t>
            </w:r>
          </w:p>
          <w:p w14:paraId="7CF7AB65" w14:textId="77777777" w:rsidR="00B74AA0" w:rsidRDefault="00CB2D22">
            <w:pPr>
              <w:pStyle w:val="TableParagraph"/>
              <w:ind w:left="110" w:right="173"/>
              <w:rPr>
                <w:sz w:val="20"/>
              </w:rPr>
            </w:pPr>
            <w:r>
              <w:rPr>
                <w:color w:val="0D0D0D"/>
                <w:sz w:val="20"/>
              </w:rPr>
              <w:t>To improve the safety/wellbeing circumstances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home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situations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identified </w:t>
            </w:r>
            <w:r>
              <w:rPr>
                <w:color w:val="0D0D0D"/>
                <w:spacing w:val="-2"/>
                <w:sz w:val="20"/>
              </w:rPr>
              <w:t>children</w:t>
            </w:r>
          </w:p>
          <w:p w14:paraId="44774AA9" w14:textId="77777777" w:rsidR="00B74AA0" w:rsidRDefault="00CB2D22">
            <w:pPr>
              <w:pStyle w:val="TableParagraph"/>
              <w:ind w:left="110"/>
              <w:rPr>
                <w:sz w:val="20"/>
              </w:rPr>
            </w:pP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improve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attendance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rates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identified </w:t>
            </w:r>
            <w:r>
              <w:rPr>
                <w:color w:val="0D0D0D"/>
                <w:spacing w:val="-2"/>
                <w:sz w:val="20"/>
              </w:rPr>
              <w:t>children</w:t>
            </w:r>
          </w:p>
          <w:p w14:paraId="2F7810BC" w14:textId="77777777" w:rsidR="00B74AA0" w:rsidRDefault="00CB2D22">
            <w:pPr>
              <w:pStyle w:val="TableParagraph"/>
              <w:ind w:left="110" w:right="223"/>
              <w:rPr>
                <w:sz w:val="20"/>
              </w:rPr>
            </w:pP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improve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cultural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capital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 xml:space="preserve">identified </w:t>
            </w:r>
            <w:r>
              <w:rPr>
                <w:color w:val="0D0D0D"/>
                <w:spacing w:val="-2"/>
                <w:sz w:val="20"/>
              </w:rPr>
              <w:t>children</w:t>
            </w:r>
          </w:p>
        </w:tc>
        <w:tc>
          <w:tcPr>
            <w:tcW w:w="5099" w:type="dxa"/>
          </w:tcPr>
          <w:p w14:paraId="2C26BFE2" w14:textId="77777777" w:rsidR="00B74AA0" w:rsidRDefault="00CB2D22">
            <w:pPr>
              <w:pStyle w:val="TableParagraph"/>
              <w:spacing w:line="229" w:lineRule="exact"/>
              <w:ind w:left="109"/>
              <w:rPr>
                <w:sz w:val="20"/>
              </w:rPr>
            </w:pPr>
            <w:r>
              <w:rPr>
                <w:color w:val="0D0D0D"/>
                <w:sz w:val="20"/>
              </w:rPr>
              <w:t>Wider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strategies:</w:t>
            </w:r>
          </w:p>
          <w:p w14:paraId="659C14CB" w14:textId="77777777" w:rsidR="00B74AA0" w:rsidRDefault="00CB2D22">
            <w:pPr>
              <w:pStyle w:val="TableParagraph"/>
              <w:numPr>
                <w:ilvl w:val="0"/>
                <w:numId w:val="1"/>
              </w:numPr>
              <w:tabs>
                <w:tab w:val="left" w:pos="887"/>
              </w:tabs>
              <w:spacing w:before="17" w:line="259" w:lineRule="auto"/>
              <w:ind w:right="168"/>
              <w:rPr>
                <w:sz w:val="20"/>
              </w:rPr>
            </w:pPr>
            <w:r>
              <w:rPr>
                <w:color w:val="0D0D0D"/>
                <w:sz w:val="20"/>
              </w:rPr>
              <w:t>Social/emotional barriers to learning have been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reduced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for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identified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who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have been able to work in our alternative provision class setting throughout the year</w:t>
            </w:r>
          </w:p>
          <w:p w14:paraId="2FD6ABD4" w14:textId="77777777" w:rsidR="00B74AA0" w:rsidRDefault="00CB2D22">
            <w:pPr>
              <w:pStyle w:val="TableParagraph"/>
              <w:numPr>
                <w:ilvl w:val="0"/>
                <w:numId w:val="1"/>
              </w:numPr>
              <w:tabs>
                <w:tab w:val="left" w:pos="887"/>
              </w:tabs>
              <w:rPr>
                <w:sz w:val="20"/>
              </w:rPr>
            </w:pPr>
            <w:r>
              <w:rPr>
                <w:color w:val="0D0D0D"/>
                <w:sz w:val="20"/>
              </w:rPr>
              <w:t>Implementation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of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ELSA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has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had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</w:t>
            </w:r>
            <w:r>
              <w:rPr>
                <w:color w:val="0D0D0D"/>
                <w:spacing w:val="-4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positive</w:t>
            </w:r>
          </w:p>
          <w:p w14:paraId="598AB610" w14:textId="77777777" w:rsidR="00B74AA0" w:rsidRDefault="00CB2D22">
            <w:pPr>
              <w:pStyle w:val="TableParagraph"/>
              <w:spacing w:before="18"/>
              <w:ind w:left="887"/>
              <w:rPr>
                <w:sz w:val="20"/>
              </w:rPr>
            </w:pPr>
            <w:r>
              <w:rPr>
                <w:color w:val="0D0D0D"/>
                <w:sz w:val="20"/>
              </w:rPr>
              <w:t>effect</w:t>
            </w:r>
            <w:r>
              <w:rPr>
                <w:color w:val="0D0D0D"/>
                <w:spacing w:val="-8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on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many</w:t>
            </w:r>
            <w:r>
              <w:rPr>
                <w:color w:val="0D0D0D"/>
                <w:spacing w:val="-10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children’s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emotional</w:t>
            </w:r>
            <w:r>
              <w:rPr>
                <w:color w:val="0D0D0D"/>
                <w:spacing w:val="-9"/>
                <w:sz w:val="20"/>
              </w:rPr>
              <w:t xml:space="preserve"> </w:t>
            </w:r>
            <w:r>
              <w:rPr>
                <w:color w:val="0D0D0D"/>
                <w:spacing w:val="-2"/>
                <w:sz w:val="20"/>
              </w:rPr>
              <w:t>regulation</w:t>
            </w:r>
          </w:p>
          <w:p w14:paraId="397759AE" w14:textId="77777777" w:rsidR="00B74AA0" w:rsidRDefault="00CB2D22">
            <w:pPr>
              <w:pStyle w:val="TableParagraph"/>
              <w:numPr>
                <w:ilvl w:val="0"/>
                <w:numId w:val="1"/>
              </w:numPr>
              <w:tabs>
                <w:tab w:val="left" w:pos="887"/>
              </w:tabs>
              <w:spacing w:before="19" w:line="259" w:lineRule="auto"/>
              <w:ind w:right="201"/>
              <w:rPr>
                <w:sz w:val="20"/>
              </w:rPr>
            </w:pPr>
            <w:r>
              <w:rPr>
                <w:color w:val="0D0D0D"/>
                <w:sz w:val="20"/>
              </w:rPr>
              <w:t>The safety/ wellbeing of identified children has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been</w:t>
            </w:r>
            <w:r>
              <w:rPr>
                <w:color w:val="0D0D0D"/>
                <w:spacing w:val="-5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improved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due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to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the</w:t>
            </w:r>
            <w:r>
              <w:rPr>
                <w:color w:val="0D0D0D"/>
                <w:spacing w:val="-7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expansion</w:t>
            </w:r>
            <w:r>
              <w:rPr>
                <w:color w:val="0D0D0D"/>
                <w:spacing w:val="-6"/>
                <w:sz w:val="20"/>
              </w:rPr>
              <w:t xml:space="preserve"> </w:t>
            </w:r>
            <w:r>
              <w:rPr>
                <w:color w:val="0D0D0D"/>
                <w:sz w:val="20"/>
              </w:rPr>
              <w:t>and work of the pupil support team</w:t>
            </w:r>
          </w:p>
          <w:p w14:paraId="32B84832" w14:textId="77777777" w:rsidR="00B74AA0" w:rsidRPr="001502AB" w:rsidRDefault="00CB2D22">
            <w:pPr>
              <w:pStyle w:val="TableParagraph"/>
              <w:numPr>
                <w:ilvl w:val="0"/>
                <w:numId w:val="1"/>
              </w:numPr>
              <w:tabs>
                <w:tab w:val="left" w:pos="829"/>
              </w:tabs>
              <w:spacing w:line="259" w:lineRule="auto"/>
              <w:ind w:left="829" w:right="134" w:hanging="303"/>
              <w:rPr>
                <w:sz w:val="20"/>
              </w:rPr>
            </w:pPr>
            <w:r w:rsidRPr="001502AB">
              <w:rPr>
                <w:color w:val="0D0D0D"/>
                <w:sz w:val="20"/>
              </w:rPr>
              <w:t>Attendance rates for identified children have improved</w:t>
            </w:r>
            <w:r w:rsidRPr="001502AB">
              <w:rPr>
                <w:color w:val="0D0D0D"/>
                <w:spacing w:val="-9"/>
                <w:sz w:val="20"/>
              </w:rPr>
              <w:t xml:space="preserve"> </w:t>
            </w:r>
            <w:r w:rsidRPr="001502AB">
              <w:rPr>
                <w:color w:val="0D0D0D"/>
                <w:sz w:val="20"/>
              </w:rPr>
              <w:t>this</w:t>
            </w:r>
            <w:r w:rsidRPr="001502AB">
              <w:rPr>
                <w:color w:val="0D0D0D"/>
                <w:spacing w:val="-6"/>
                <w:sz w:val="20"/>
              </w:rPr>
              <w:t xml:space="preserve"> </w:t>
            </w:r>
            <w:r w:rsidRPr="001502AB">
              <w:rPr>
                <w:color w:val="0D0D0D"/>
                <w:sz w:val="20"/>
              </w:rPr>
              <w:t>year.</w:t>
            </w:r>
            <w:r w:rsidRPr="001502AB">
              <w:rPr>
                <w:color w:val="0D0D0D"/>
                <w:spacing w:val="-6"/>
                <w:sz w:val="20"/>
              </w:rPr>
              <w:t xml:space="preserve"> </w:t>
            </w:r>
            <w:r w:rsidRPr="001502AB">
              <w:rPr>
                <w:color w:val="0D0D0D"/>
                <w:sz w:val="20"/>
              </w:rPr>
              <w:t>PP</w:t>
            </w:r>
            <w:r w:rsidRPr="001502AB">
              <w:rPr>
                <w:color w:val="0D0D0D"/>
                <w:spacing w:val="-7"/>
                <w:sz w:val="20"/>
              </w:rPr>
              <w:t xml:space="preserve"> </w:t>
            </w:r>
            <w:r w:rsidRPr="001502AB">
              <w:rPr>
                <w:color w:val="0D0D0D"/>
                <w:sz w:val="20"/>
              </w:rPr>
              <w:t>attendance</w:t>
            </w:r>
            <w:r w:rsidRPr="001502AB">
              <w:rPr>
                <w:color w:val="0D0D0D"/>
                <w:spacing w:val="-5"/>
                <w:sz w:val="20"/>
              </w:rPr>
              <w:t xml:space="preserve"> </w:t>
            </w:r>
            <w:r w:rsidRPr="001502AB">
              <w:rPr>
                <w:color w:val="0D0D0D"/>
                <w:sz w:val="20"/>
              </w:rPr>
              <w:t>(8</w:t>
            </w:r>
            <w:r w:rsidR="00BA0629" w:rsidRPr="001502AB">
              <w:rPr>
                <w:color w:val="0D0D0D"/>
                <w:sz w:val="20"/>
              </w:rPr>
              <w:t>7</w:t>
            </w:r>
            <w:r w:rsidRPr="001502AB">
              <w:rPr>
                <w:color w:val="0D0D0D"/>
                <w:sz w:val="20"/>
              </w:rPr>
              <w:t>.</w:t>
            </w:r>
            <w:r w:rsidR="00BA0629" w:rsidRPr="001502AB">
              <w:rPr>
                <w:color w:val="0D0D0D"/>
                <w:sz w:val="20"/>
              </w:rPr>
              <w:t>4</w:t>
            </w:r>
            <w:r w:rsidRPr="001502AB">
              <w:rPr>
                <w:color w:val="0D0D0D"/>
                <w:sz w:val="20"/>
              </w:rPr>
              <w:t>%)</w:t>
            </w:r>
            <w:r w:rsidRPr="001502AB">
              <w:rPr>
                <w:color w:val="0D0D0D"/>
                <w:spacing w:val="-7"/>
                <w:sz w:val="20"/>
              </w:rPr>
              <w:t xml:space="preserve"> </w:t>
            </w:r>
            <w:r w:rsidRPr="001502AB">
              <w:rPr>
                <w:color w:val="0D0D0D"/>
                <w:sz w:val="20"/>
              </w:rPr>
              <w:t>is in line with non-PP attendance (9</w:t>
            </w:r>
            <w:r w:rsidR="00BA0629" w:rsidRPr="001502AB">
              <w:rPr>
                <w:color w:val="0D0D0D"/>
                <w:sz w:val="20"/>
              </w:rPr>
              <w:t>4.5</w:t>
            </w:r>
            <w:r w:rsidRPr="001502AB">
              <w:rPr>
                <w:color w:val="0D0D0D"/>
                <w:sz w:val="20"/>
              </w:rPr>
              <w:t>%)</w:t>
            </w:r>
          </w:p>
          <w:p w14:paraId="62B673CA" w14:textId="77777777" w:rsidR="00B74AA0" w:rsidRDefault="00CB2D22">
            <w:pPr>
              <w:pStyle w:val="TableParagraph"/>
              <w:spacing w:line="229" w:lineRule="exact"/>
              <w:ind w:left="829"/>
              <w:rPr>
                <w:sz w:val="20"/>
              </w:rPr>
            </w:pPr>
            <w:r w:rsidRPr="001502AB">
              <w:rPr>
                <w:color w:val="0D0D0D"/>
                <w:sz w:val="20"/>
              </w:rPr>
              <w:t>which.</w:t>
            </w:r>
            <w:r w:rsidRPr="001502AB">
              <w:rPr>
                <w:color w:val="0D0D0D"/>
                <w:spacing w:val="-7"/>
                <w:sz w:val="20"/>
              </w:rPr>
              <w:t xml:space="preserve"> </w:t>
            </w:r>
            <w:r w:rsidRPr="001502AB">
              <w:rPr>
                <w:color w:val="0D0D0D"/>
                <w:sz w:val="20"/>
              </w:rPr>
              <w:t>This</w:t>
            </w:r>
            <w:r w:rsidRPr="001502AB">
              <w:rPr>
                <w:color w:val="0D0D0D"/>
                <w:spacing w:val="-5"/>
                <w:sz w:val="20"/>
              </w:rPr>
              <w:t xml:space="preserve"> </w:t>
            </w:r>
            <w:r w:rsidRPr="001502AB">
              <w:rPr>
                <w:color w:val="0D0D0D"/>
                <w:sz w:val="20"/>
              </w:rPr>
              <w:t>continues</w:t>
            </w:r>
            <w:r w:rsidRPr="001502AB">
              <w:rPr>
                <w:color w:val="0D0D0D"/>
                <w:spacing w:val="-4"/>
                <w:sz w:val="20"/>
              </w:rPr>
              <w:t xml:space="preserve"> </w:t>
            </w:r>
            <w:r w:rsidRPr="001502AB">
              <w:rPr>
                <w:color w:val="0D0D0D"/>
                <w:sz w:val="20"/>
              </w:rPr>
              <w:t>to</w:t>
            </w:r>
            <w:r w:rsidRPr="001502AB">
              <w:rPr>
                <w:color w:val="0D0D0D"/>
                <w:spacing w:val="-4"/>
                <w:sz w:val="20"/>
              </w:rPr>
              <w:t xml:space="preserve"> </w:t>
            </w:r>
            <w:r w:rsidRPr="001502AB">
              <w:rPr>
                <w:color w:val="0D0D0D"/>
                <w:sz w:val="20"/>
              </w:rPr>
              <w:t>be</w:t>
            </w:r>
            <w:r w:rsidRPr="001502AB">
              <w:rPr>
                <w:color w:val="0D0D0D"/>
                <w:spacing w:val="-5"/>
                <w:sz w:val="20"/>
              </w:rPr>
              <w:t xml:space="preserve"> </w:t>
            </w:r>
            <w:r w:rsidRPr="001502AB">
              <w:rPr>
                <w:color w:val="0D0D0D"/>
                <w:sz w:val="20"/>
              </w:rPr>
              <w:t>a</w:t>
            </w:r>
            <w:r w:rsidRPr="001502AB">
              <w:rPr>
                <w:color w:val="0D0D0D"/>
                <w:spacing w:val="-7"/>
                <w:sz w:val="20"/>
              </w:rPr>
              <w:t xml:space="preserve"> </w:t>
            </w:r>
            <w:r w:rsidRPr="001502AB">
              <w:rPr>
                <w:color w:val="0D0D0D"/>
                <w:spacing w:val="-2"/>
                <w:sz w:val="20"/>
              </w:rPr>
              <w:t>focus.</w:t>
            </w:r>
          </w:p>
        </w:tc>
      </w:tr>
    </w:tbl>
    <w:p w14:paraId="62895E7B" w14:textId="77777777" w:rsidR="00CB2D22" w:rsidRDefault="00CB2D22"/>
    <w:sectPr w:rsidR="00CB2D22">
      <w:type w:val="continuous"/>
      <w:pgSz w:w="11910" w:h="16840"/>
      <w:pgMar w:top="1100" w:right="425" w:bottom="960" w:left="425" w:header="0" w:footer="7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F9D0A" w14:textId="77777777" w:rsidR="00332CC8" w:rsidRDefault="00332CC8">
      <w:r>
        <w:separator/>
      </w:r>
    </w:p>
  </w:endnote>
  <w:endnote w:type="continuationSeparator" w:id="0">
    <w:p w14:paraId="58481DB8" w14:textId="77777777" w:rsidR="00332CC8" w:rsidRDefault="00332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D6989" w14:textId="77777777" w:rsidR="00BA0629" w:rsidRDefault="00BA0629">
    <w:pPr>
      <w:pStyle w:val="BodyText"/>
      <w:spacing w:line="14" w:lineRule="auto"/>
      <w:rPr>
        <w:b w:val="0"/>
      </w:rPr>
    </w:pPr>
    <w:r>
      <w:rPr>
        <w:b w:val="0"/>
        <w:noProof/>
      </w:rPr>
      <mc:AlternateContent>
        <mc:Choice Requires="wps">
          <w:drawing>
            <wp:anchor distT="0" distB="0" distL="0" distR="0" simplePos="0" relativeHeight="487263744" behindDoc="1" locked="0" layoutInCell="1" allowOverlap="1" wp14:anchorId="3C42009E" wp14:editId="4B1E7BB3">
              <wp:simplePos x="0" y="0"/>
              <wp:positionH relativeFrom="page">
                <wp:posOffset>3546983</wp:posOffset>
              </wp:positionH>
              <wp:positionV relativeFrom="page">
                <wp:posOffset>10059831</wp:posOffset>
              </wp:positionV>
              <wp:extent cx="173990" cy="1962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99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A8361F" w14:textId="77777777" w:rsidR="00BA0629" w:rsidRDefault="00BA0629">
                          <w:pPr>
                            <w:spacing w:before="12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color w:val="0D0D0D"/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color w:val="0D0D0D"/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color w:val="0D0D0D"/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color w:val="0D0D0D"/>
                              <w:spacing w:val="-10"/>
                              <w:sz w:val="24"/>
                            </w:rPr>
                            <w:t>2</w:t>
                          </w:r>
                          <w:r>
                            <w:rPr>
                              <w:color w:val="0D0D0D"/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C42009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79.3pt;margin-top:792.1pt;width:13.7pt;height:15.45pt;z-index:-1605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" filled="f" stroked="f">
              <v:textbox inset="0,0,0,0">
                <w:txbxContent>
                  <w:p w14:paraId="69A8361F" w14:textId="77777777" w:rsidR="00BA0629" w:rsidRDefault="00BA0629">
                    <w:pPr>
                      <w:spacing w:before="12"/>
                      <w:ind w:left="60"/>
                      <w:rPr>
                        <w:sz w:val="24"/>
                      </w:rPr>
                    </w:pPr>
                    <w:r>
                      <w:rPr>
                        <w:color w:val="0D0D0D"/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color w:val="0D0D0D"/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color w:val="0D0D0D"/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color w:val="0D0D0D"/>
                        <w:spacing w:val="-10"/>
                        <w:sz w:val="24"/>
                      </w:rPr>
                      <w:t>2</w:t>
                    </w:r>
                    <w:r>
                      <w:rPr>
                        <w:color w:val="0D0D0D"/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4847E" w14:textId="77777777" w:rsidR="00332CC8" w:rsidRDefault="00332CC8">
      <w:r>
        <w:separator/>
      </w:r>
    </w:p>
  </w:footnote>
  <w:footnote w:type="continuationSeparator" w:id="0">
    <w:p w14:paraId="7860FA3F" w14:textId="77777777" w:rsidR="00332CC8" w:rsidRDefault="00332C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623FF"/>
    <w:multiLevelType w:val="hybridMultilevel"/>
    <w:tmpl w:val="3E42C67C"/>
    <w:lvl w:ilvl="0" w:tplc="224C10D2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CDF02416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CBB0A604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7AA21806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1DFE103C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34D685E4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FAFEA054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29B4552C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0382E124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9CE49B0"/>
    <w:multiLevelType w:val="hybridMultilevel"/>
    <w:tmpl w:val="4F26C760"/>
    <w:lvl w:ilvl="0" w:tplc="60B47480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C7EAFF0C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14682040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B14656D0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C58657F8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49827DA4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6CB8387E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B59C9EE2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E5E872C6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DF23C49"/>
    <w:multiLevelType w:val="hybridMultilevel"/>
    <w:tmpl w:val="01186C3E"/>
    <w:lvl w:ilvl="0" w:tplc="07407ED6">
      <w:numFmt w:val="bullet"/>
      <w:lvlText w:val=""/>
      <w:lvlJc w:val="left"/>
      <w:pPr>
        <w:ind w:left="82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743A4910">
      <w:numFmt w:val="bullet"/>
      <w:lvlText w:val="•"/>
      <w:lvlJc w:val="left"/>
      <w:pPr>
        <w:ind w:left="1246" w:hanging="360"/>
      </w:pPr>
      <w:rPr>
        <w:rFonts w:hint="default"/>
        <w:lang w:val="en-US" w:eastAsia="en-US" w:bidi="ar-SA"/>
      </w:rPr>
    </w:lvl>
    <w:lvl w:ilvl="2" w:tplc="41AA9CBA">
      <w:numFmt w:val="bullet"/>
      <w:lvlText w:val="•"/>
      <w:lvlJc w:val="left"/>
      <w:pPr>
        <w:ind w:left="1673" w:hanging="360"/>
      </w:pPr>
      <w:rPr>
        <w:rFonts w:hint="default"/>
        <w:lang w:val="en-US" w:eastAsia="en-US" w:bidi="ar-SA"/>
      </w:rPr>
    </w:lvl>
    <w:lvl w:ilvl="3" w:tplc="3A0645B4">
      <w:numFmt w:val="bullet"/>
      <w:lvlText w:val="•"/>
      <w:lvlJc w:val="left"/>
      <w:pPr>
        <w:ind w:left="2100" w:hanging="360"/>
      </w:pPr>
      <w:rPr>
        <w:rFonts w:hint="default"/>
        <w:lang w:val="en-US" w:eastAsia="en-US" w:bidi="ar-SA"/>
      </w:rPr>
    </w:lvl>
    <w:lvl w:ilvl="4" w:tplc="8D709F30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5" w:tplc="A40CE96A">
      <w:numFmt w:val="bullet"/>
      <w:lvlText w:val="•"/>
      <w:lvlJc w:val="left"/>
      <w:pPr>
        <w:ind w:left="2954" w:hanging="360"/>
      </w:pPr>
      <w:rPr>
        <w:rFonts w:hint="default"/>
        <w:lang w:val="en-US" w:eastAsia="en-US" w:bidi="ar-SA"/>
      </w:rPr>
    </w:lvl>
    <w:lvl w:ilvl="6" w:tplc="414C5F8A">
      <w:numFmt w:val="bullet"/>
      <w:lvlText w:val="•"/>
      <w:lvlJc w:val="left"/>
      <w:pPr>
        <w:ind w:left="3381" w:hanging="360"/>
      </w:pPr>
      <w:rPr>
        <w:rFonts w:hint="default"/>
        <w:lang w:val="en-US" w:eastAsia="en-US" w:bidi="ar-SA"/>
      </w:rPr>
    </w:lvl>
    <w:lvl w:ilvl="7" w:tplc="89364FDC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  <w:lvl w:ilvl="8" w:tplc="080E780A">
      <w:numFmt w:val="bullet"/>
      <w:lvlText w:val="•"/>
      <w:lvlJc w:val="left"/>
      <w:pPr>
        <w:ind w:left="423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0856FEE"/>
    <w:multiLevelType w:val="hybridMultilevel"/>
    <w:tmpl w:val="B7D4AE38"/>
    <w:lvl w:ilvl="0" w:tplc="3DEE4536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9BE89706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56DCBA5E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366064F4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78D2942E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2F8A357C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4F7E0D68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9146ADDA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1F8ECCE8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9F97312"/>
    <w:multiLevelType w:val="hybridMultilevel"/>
    <w:tmpl w:val="838E7286"/>
    <w:lvl w:ilvl="0" w:tplc="0656886E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6F1AC948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7E46DDB6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0D780B44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A8FC48C6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215C3FC6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1D7C67BC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201E761E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FEBC0416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C6307E2"/>
    <w:multiLevelType w:val="hybridMultilevel"/>
    <w:tmpl w:val="132E2FA4"/>
    <w:lvl w:ilvl="0" w:tplc="15F01BDE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73CA7502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5BB464CC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56320F4C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294A5BE6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E168D178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76C2891A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2B84EBA4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711807B2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DDA4E65"/>
    <w:multiLevelType w:val="hybridMultilevel"/>
    <w:tmpl w:val="8402D818"/>
    <w:lvl w:ilvl="0" w:tplc="C0949590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4E9E8404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0688DD80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1FEC2448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4202A668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96748E2E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00F059CE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9DFC39F0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05701DBA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E070205"/>
    <w:multiLevelType w:val="hybridMultilevel"/>
    <w:tmpl w:val="70CA807C"/>
    <w:lvl w:ilvl="0" w:tplc="B66A937C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60C83972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485C506E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0A26C7A2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4B8EDE50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4992EACC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14DCB434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BA70CCF4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6322724E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AE40147"/>
    <w:multiLevelType w:val="hybridMultilevel"/>
    <w:tmpl w:val="73C24C0A"/>
    <w:lvl w:ilvl="0" w:tplc="910039EA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430E069C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028E4A02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AA3C2A3E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F9B8B25A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C8364B60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0FB29C7A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61EE4458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56F466BE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E80667A"/>
    <w:multiLevelType w:val="hybridMultilevel"/>
    <w:tmpl w:val="301032CE"/>
    <w:lvl w:ilvl="0" w:tplc="73AAAA68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078AA976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81E25202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8EEEB54C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DB9A36B6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60089C3A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CC72BF86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29668086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F508C5F0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410B0E74"/>
    <w:multiLevelType w:val="hybridMultilevel"/>
    <w:tmpl w:val="76C03B5A"/>
    <w:lvl w:ilvl="0" w:tplc="59DA6A7C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8A52F55A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18D4EF1C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B37884B6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C3DEB538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BCBE5EFC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5506360C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EA2AFFDA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DC52D71A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51A2755"/>
    <w:multiLevelType w:val="hybridMultilevel"/>
    <w:tmpl w:val="5ED21B2E"/>
    <w:lvl w:ilvl="0" w:tplc="2BEC4690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4F2CD486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A7E200AE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55D8936C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27FEBA90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AFFCC4EE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913629CA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7766E83A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7A84A454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7944C26"/>
    <w:multiLevelType w:val="hybridMultilevel"/>
    <w:tmpl w:val="4328E094"/>
    <w:lvl w:ilvl="0" w:tplc="2598BE48">
      <w:numFmt w:val="bullet"/>
      <w:lvlText w:val="•"/>
      <w:lvlJc w:val="left"/>
      <w:pPr>
        <w:ind w:left="887" w:hanging="360"/>
      </w:pPr>
      <w:rPr>
        <w:rFonts w:ascii="Arial" w:eastAsia="Arial" w:hAnsi="Arial" w:cs="Aria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469E7FC0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2" w:tplc="8DEE641C">
      <w:numFmt w:val="bullet"/>
      <w:lvlText w:val="•"/>
      <w:lvlJc w:val="left"/>
      <w:pPr>
        <w:ind w:left="1721" w:hanging="360"/>
      </w:pPr>
      <w:rPr>
        <w:rFonts w:hint="default"/>
        <w:lang w:val="en-US" w:eastAsia="en-US" w:bidi="ar-SA"/>
      </w:rPr>
    </w:lvl>
    <w:lvl w:ilvl="3" w:tplc="11624C50">
      <w:numFmt w:val="bullet"/>
      <w:lvlText w:val="•"/>
      <w:lvlJc w:val="left"/>
      <w:pPr>
        <w:ind w:left="2142" w:hanging="360"/>
      </w:pPr>
      <w:rPr>
        <w:rFonts w:hint="default"/>
        <w:lang w:val="en-US" w:eastAsia="en-US" w:bidi="ar-SA"/>
      </w:rPr>
    </w:lvl>
    <w:lvl w:ilvl="4" w:tplc="F19804FA">
      <w:numFmt w:val="bullet"/>
      <w:lvlText w:val="•"/>
      <w:lvlJc w:val="left"/>
      <w:pPr>
        <w:ind w:left="2563" w:hanging="360"/>
      </w:pPr>
      <w:rPr>
        <w:rFonts w:hint="default"/>
        <w:lang w:val="en-US" w:eastAsia="en-US" w:bidi="ar-SA"/>
      </w:rPr>
    </w:lvl>
    <w:lvl w:ilvl="5" w:tplc="356CF500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6" w:tplc="9D3EFB66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7" w:tplc="0F407A90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  <w:lvl w:ilvl="8" w:tplc="7D0215EE">
      <w:numFmt w:val="bullet"/>
      <w:lvlText w:val="•"/>
      <w:lvlJc w:val="left"/>
      <w:pPr>
        <w:ind w:left="4247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BDE4769"/>
    <w:multiLevelType w:val="hybridMultilevel"/>
    <w:tmpl w:val="B82AC776"/>
    <w:lvl w:ilvl="0" w:tplc="7BA4C236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1B922BD8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71DECB58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A2286D90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ABA095C0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586EF3EC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452AC514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2A30DFAC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70F607D0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D7E2F3C"/>
    <w:multiLevelType w:val="hybridMultilevel"/>
    <w:tmpl w:val="8DFA1ABE"/>
    <w:lvl w:ilvl="0" w:tplc="744AD3C2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79563518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40F8F24E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4F560984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7E1C671E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79065F66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2994957E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6A1AF916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8B50EEE0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50337CC2"/>
    <w:multiLevelType w:val="hybridMultilevel"/>
    <w:tmpl w:val="CB80AAB8"/>
    <w:lvl w:ilvl="0" w:tplc="E774CB90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043006B4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7A4AFC42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F95CE56C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2356236C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4138618E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FD2AF0CE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B5A61E4E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1F94E6EC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5170710D"/>
    <w:multiLevelType w:val="hybridMultilevel"/>
    <w:tmpl w:val="A94084F4"/>
    <w:lvl w:ilvl="0" w:tplc="FEFC9646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68C4BFD8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397CCEDC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8046834E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E422988C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C8AE5FC6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C3A4017A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F8BA8D4E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5936CECC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7343925"/>
    <w:multiLevelType w:val="hybridMultilevel"/>
    <w:tmpl w:val="F0360082"/>
    <w:lvl w:ilvl="0" w:tplc="CE7A9350">
      <w:numFmt w:val="bullet"/>
      <w:lvlText w:val="•"/>
      <w:lvlJc w:val="left"/>
      <w:pPr>
        <w:ind w:left="887" w:hanging="360"/>
      </w:pPr>
      <w:rPr>
        <w:rFonts w:ascii="Arial" w:eastAsia="Arial" w:hAnsi="Arial" w:cs="Aria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D46E008E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2" w:tplc="A148CF7A">
      <w:numFmt w:val="bullet"/>
      <w:lvlText w:val="•"/>
      <w:lvlJc w:val="left"/>
      <w:pPr>
        <w:ind w:left="1721" w:hanging="360"/>
      </w:pPr>
      <w:rPr>
        <w:rFonts w:hint="default"/>
        <w:lang w:val="en-US" w:eastAsia="en-US" w:bidi="ar-SA"/>
      </w:rPr>
    </w:lvl>
    <w:lvl w:ilvl="3" w:tplc="F4D2AADA">
      <w:numFmt w:val="bullet"/>
      <w:lvlText w:val="•"/>
      <w:lvlJc w:val="left"/>
      <w:pPr>
        <w:ind w:left="2142" w:hanging="360"/>
      </w:pPr>
      <w:rPr>
        <w:rFonts w:hint="default"/>
        <w:lang w:val="en-US" w:eastAsia="en-US" w:bidi="ar-SA"/>
      </w:rPr>
    </w:lvl>
    <w:lvl w:ilvl="4" w:tplc="ED08FF68">
      <w:numFmt w:val="bullet"/>
      <w:lvlText w:val="•"/>
      <w:lvlJc w:val="left"/>
      <w:pPr>
        <w:ind w:left="2563" w:hanging="360"/>
      </w:pPr>
      <w:rPr>
        <w:rFonts w:hint="default"/>
        <w:lang w:val="en-US" w:eastAsia="en-US" w:bidi="ar-SA"/>
      </w:rPr>
    </w:lvl>
    <w:lvl w:ilvl="5" w:tplc="FCA84364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6" w:tplc="B5FAA792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7" w:tplc="1D7C7F62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  <w:lvl w:ilvl="8" w:tplc="3320CBE2">
      <w:numFmt w:val="bullet"/>
      <w:lvlText w:val="•"/>
      <w:lvlJc w:val="left"/>
      <w:pPr>
        <w:ind w:left="4247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8770B46"/>
    <w:multiLevelType w:val="hybridMultilevel"/>
    <w:tmpl w:val="4494375C"/>
    <w:lvl w:ilvl="0" w:tplc="1D12B2BC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53242442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4C4C7226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89C8319A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2C6213DE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A808A416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78AA8826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959C30EE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98125BA0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A16589C"/>
    <w:multiLevelType w:val="hybridMultilevel"/>
    <w:tmpl w:val="472E12E2"/>
    <w:lvl w:ilvl="0" w:tplc="A7F86196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2AFC82A8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C4F6C5B2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AF26F73A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0DA25718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8A9AA1FE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231C55DC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55168A06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6F14B8BA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5EBA4B4B"/>
    <w:multiLevelType w:val="hybridMultilevel"/>
    <w:tmpl w:val="81D2E8CE"/>
    <w:lvl w:ilvl="0" w:tplc="C52255D0">
      <w:numFmt w:val="bullet"/>
      <w:lvlText w:val="•"/>
      <w:lvlJc w:val="left"/>
      <w:pPr>
        <w:ind w:left="887" w:hanging="360"/>
      </w:pPr>
      <w:rPr>
        <w:rFonts w:ascii="Arial" w:eastAsia="Arial" w:hAnsi="Arial" w:cs="Aria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8D90315C">
      <w:numFmt w:val="bullet"/>
      <w:lvlText w:val="•"/>
      <w:lvlJc w:val="left"/>
      <w:pPr>
        <w:ind w:left="1300" w:hanging="360"/>
      </w:pPr>
      <w:rPr>
        <w:rFonts w:hint="default"/>
        <w:lang w:val="en-US" w:eastAsia="en-US" w:bidi="ar-SA"/>
      </w:rPr>
    </w:lvl>
    <w:lvl w:ilvl="2" w:tplc="F990A0EE">
      <w:numFmt w:val="bullet"/>
      <w:lvlText w:val="•"/>
      <w:lvlJc w:val="left"/>
      <w:pPr>
        <w:ind w:left="1721" w:hanging="360"/>
      </w:pPr>
      <w:rPr>
        <w:rFonts w:hint="default"/>
        <w:lang w:val="en-US" w:eastAsia="en-US" w:bidi="ar-SA"/>
      </w:rPr>
    </w:lvl>
    <w:lvl w:ilvl="3" w:tplc="47FE6844">
      <w:numFmt w:val="bullet"/>
      <w:lvlText w:val="•"/>
      <w:lvlJc w:val="left"/>
      <w:pPr>
        <w:ind w:left="2142" w:hanging="360"/>
      </w:pPr>
      <w:rPr>
        <w:rFonts w:hint="default"/>
        <w:lang w:val="en-US" w:eastAsia="en-US" w:bidi="ar-SA"/>
      </w:rPr>
    </w:lvl>
    <w:lvl w:ilvl="4" w:tplc="98E6256E">
      <w:numFmt w:val="bullet"/>
      <w:lvlText w:val="•"/>
      <w:lvlJc w:val="left"/>
      <w:pPr>
        <w:ind w:left="2563" w:hanging="360"/>
      </w:pPr>
      <w:rPr>
        <w:rFonts w:hint="default"/>
        <w:lang w:val="en-US" w:eastAsia="en-US" w:bidi="ar-SA"/>
      </w:rPr>
    </w:lvl>
    <w:lvl w:ilvl="5" w:tplc="42A881C0">
      <w:numFmt w:val="bullet"/>
      <w:lvlText w:val="•"/>
      <w:lvlJc w:val="left"/>
      <w:pPr>
        <w:ind w:left="2984" w:hanging="360"/>
      </w:pPr>
      <w:rPr>
        <w:rFonts w:hint="default"/>
        <w:lang w:val="en-US" w:eastAsia="en-US" w:bidi="ar-SA"/>
      </w:rPr>
    </w:lvl>
    <w:lvl w:ilvl="6" w:tplc="1B226AAE">
      <w:numFmt w:val="bullet"/>
      <w:lvlText w:val="•"/>
      <w:lvlJc w:val="left"/>
      <w:pPr>
        <w:ind w:left="3405" w:hanging="360"/>
      </w:pPr>
      <w:rPr>
        <w:rFonts w:hint="default"/>
        <w:lang w:val="en-US" w:eastAsia="en-US" w:bidi="ar-SA"/>
      </w:rPr>
    </w:lvl>
    <w:lvl w:ilvl="7" w:tplc="2D9C07C8">
      <w:numFmt w:val="bullet"/>
      <w:lvlText w:val="•"/>
      <w:lvlJc w:val="left"/>
      <w:pPr>
        <w:ind w:left="3826" w:hanging="360"/>
      </w:pPr>
      <w:rPr>
        <w:rFonts w:hint="default"/>
        <w:lang w:val="en-US" w:eastAsia="en-US" w:bidi="ar-SA"/>
      </w:rPr>
    </w:lvl>
    <w:lvl w:ilvl="8" w:tplc="C166158C">
      <w:numFmt w:val="bullet"/>
      <w:lvlText w:val="•"/>
      <w:lvlJc w:val="left"/>
      <w:pPr>
        <w:ind w:left="4247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1CF0D4A"/>
    <w:multiLevelType w:val="hybridMultilevel"/>
    <w:tmpl w:val="1D8E59E8"/>
    <w:lvl w:ilvl="0" w:tplc="76562242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C74A1C36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CB3407A6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D0F25D96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A3E4D668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D05CE546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56185C1C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184EE7C4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FCA8587E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D2503F8"/>
    <w:multiLevelType w:val="hybridMultilevel"/>
    <w:tmpl w:val="E7ECEF86"/>
    <w:lvl w:ilvl="0" w:tplc="78A4A9A4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61FC753C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EC0658B8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0BCAA5F0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72B04180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251C0554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E842E246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32C65466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4170DA78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1150CB9"/>
    <w:multiLevelType w:val="hybridMultilevel"/>
    <w:tmpl w:val="9F5CFAF4"/>
    <w:lvl w:ilvl="0" w:tplc="2D58E7C8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A31AA7D2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AB9E5112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985A399A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20E2ECBA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52980B56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1EB8D1C8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920C5850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507AE1A6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2CA7B8D"/>
    <w:multiLevelType w:val="hybridMultilevel"/>
    <w:tmpl w:val="51BC29AE"/>
    <w:lvl w:ilvl="0" w:tplc="5B6CC0C0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384639D8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82B0268C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4EBE5B32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F800A542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4920C14C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3864C68C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8F484D90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F8DC932C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7A705FDF"/>
    <w:multiLevelType w:val="hybridMultilevel"/>
    <w:tmpl w:val="4CC81DD4"/>
    <w:lvl w:ilvl="0" w:tplc="A844DB76">
      <w:numFmt w:val="bullet"/>
      <w:lvlText w:val=""/>
      <w:lvlJc w:val="left"/>
      <w:pPr>
        <w:ind w:left="885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99"/>
        <w:sz w:val="20"/>
        <w:szCs w:val="20"/>
        <w:lang w:val="en-US" w:eastAsia="en-US" w:bidi="ar-SA"/>
      </w:rPr>
    </w:lvl>
    <w:lvl w:ilvl="1" w:tplc="D2F46D6E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2" w:tplc="8E561A0E">
      <w:numFmt w:val="bullet"/>
      <w:lvlText w:val="•"/>
      <w:lvlJc w:val="left"/>
      <w:pPr>
        <w:ind w:left="1978" w:hanging="360"/>
      </w:pPr>
      <w:rPr>
        <w:rFonts w:hint="default"/>
        <w:lang w:val="en-US" w:eastAsia="en-US" w:bidi="ar-SA"/>
      </w:rPr>
    </w:lvl>
    <w:lvl w:ilvl="3" w:tplc="FDEA868A">
      <w:numFmt w:val="bullet"/>
      <w:lvlText w:val="•"/>
      <w:lvlJc w:val="left"/>
      <w:pPr>
        <w:ind w:left="2527" w:hanging="360"/>
      </w:pPr>
      <w:rPr>
        <w:rFonts w:hint="default"/>
        <w:lang w:val="en-US" w:eastAsia="en-US" w:bidi="ar-SA"/>
      </w:rPr>
    </w:lvl>
    <w:lvl w:ilvl="4" w:tplc="FC3E82EE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  <w:lvl w:ilvl="5" w:tplc="87949836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6" w:tplc="DD7C7796">
      <w:numFmt w:val="bullet"/>
      <w:lvlText w:val="•"/>
      <w:lvlJc w:val="left"/>
      <w:pPr>
        <w:ind w:left="4174" w:hanging="360"/>
      </w:pPr>
      <w:rPr>
        <w:rFonts w:hint="default"/>
        <w:lang w:val="en-US" w:eastAsia="en-US" w:bidi="ar-SA"/>
      </w:rPr>
    </w:lvl>
    <w:lvl w:ilvl="7" w:tplc="4EE66646">
      <w:numFmt w:val="bullet"/>
      <w:lvlText w:val="•"/>
      <w:lvlJc w:val="left"/>
      <w:pPr>
        <w:ind w:left="4723" w:hanging="360"/>
      </w:pPr>
      <w:rPr>
        <w:rFonts w:hint="default"/>
        <w:lang w:val="en-US" w:eastAsia="en-US" w:bidi="ar-SA"/>
      </w:rPr>
    </w:lvl>
    <w:lvl w:ilvl="8" w:tplc="FC70E4D4">
      <w:numFmt w:val="bullet"/>
      <w:lvlText w:val="•"/>
      <w:lvlJc w:val="left"/>
      <w:pPr>
        <w:ind w:left="5272" w:hanging="360"/>
      </w:pPr>
      <w:rPr>
        <w:rFonts w:hint="default"/>
        <w:lang w:val="en-US" w:eastAsia="en-US" w:bidi="ar-SA"/>
      </w:rPr>
    </w:lvl>
  </w:abstractNum>
  <w:num w:numId="1" w16cid:durableId="1693460203">
    <w:abstractNumId w:val="12"/>
  </w:num>
  <w:num w:numId="2" w16cid:durableId="869299563">
    <w:abstractNumId w:val="17"/>
  </w:num>
  <w:num w:numId="3" w16cid:durableId="1861775140">
    <w:abstractNumId w:val="2"/>
  </w:num>
  <w:num w:numId="4" w16cid:durableId="1124809351">
    <w:abstractNumId w:val="20"/>
  </w:num>
  <w:num w:numId="5" w16cid:durableId="447087021">
    <w:abstractNumId w:val="22"/>
  </w:num>
  <w:num w:numId="6" w16cid:durableId="1187792040">
    <w:abstractNumId w:val="24"/>
  </w:num>
  <w:num w:numId="7" w16cid:durableId="1673793956">
    <w:abstractNumId w:val="8"/>
  </w:num>
  <w:num w:numId="8" w16cid:durableId="904031195">
    <w:abstractNumId w:val="25"/>
  </w:num>
  <w:num w:numId="9" w16cid:durableId="1835602746">
    <w:abstractNumId w:val="6"/>
  </w:num>
  <w:num w:numId="10" w16cid:durableId="1056472436">
    <w:abstractNumId w:val="21"/>
  </w:num>
  <w:num w:numId="11" w16cid:durableId="533277604">
    <w:abstractNumId w:val="5"/>
  </w:num>
  <w:num w:numId="12" w16cid:durableId="1846825531">
    <w:abstractNumId w:val="18"/>
  </w:num>
  <w:num w:numId="13" w16cid:durableId="732001900">
    <w:abstractNumId w:val="7"/>
  </w:num>
  <w:num w:numId="14" w16cid:durableId="610280367">
    <w:abstractNumId w:val="14"/>
  </w:num>
  <w:num w:numId="15" w16cid:durableId="353112923">
    <w:abstractNumId w:val="15"/>
  </w:num>
  <w:num w:numId="16" w16cid:durableId="996154472">
    <w:abstractNumId w:val="10"/>
  </w:num>
  <w:num w:numId="17" w16cid:durableId="1852796684">
    <w:abstractNumId w:val="16"/>
  </w:num>
  <w:num w:numId="18" w16cid:durableId="68817373">
    <w:abstractNumId w:val="23"/>
  </w:num>
  <w:num w:numId="19" w16cid:durableId="841554822">
    <w:abstractNumId w:val="3"/>
  </w:num>
  <w:num w:numId="20" w16cid:durableId="1342783709">
    <w:abstractNumId w:val="9"/>
  </w:num>
  <w:num w:numId="21" w16cid:durableId="1119644382">
    <w:abstractNumId w:val="1"/>
  </w:num>
  <w:num w:numId="22" w16cid:durableId="1549956954">
    <w:abstractNumId w:val="11"/>
  </w:num>
  <w:num w:numId="23" w16cid:durableId="44793552">
    <w:abstractNumId w:val="13"/>
  </w:num>
  <w:num w:numId="24" w16cid:durableId="1569993434">
    <w:abstractNumId w:val="0"/>
  </w:num>
  <w:num w:numId="25" w16cid:durableId="1193806364">
    <w:abstractNumId w:val="19"/>
  </w:num>
  <w:num w:numId="26" w16cid:durableId="4294751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AA0"/>
    <w:rsid w:val="001502AB"/>
    <w:rsid w:val="00332CC8"/>
    <w:rsid w:val="005D1995"/>
    <w:rsid w:val="00B74AA0"/>
    <w:rsid w:val="00BA0629"/>
    <w:rsid w:val="00CB2D22"/>
    <w:rsid w:val="00E268E7"/>
    <w:rsid w:val="00ED1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C8F1E"/>
  <w15:docId w15:val="{9553B96B-5B19-4E11-9047-64C500522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0"/>
      <w:szCs w:val="20"/>
    </w:rPr>
  </w:style>
  <w:style w:type="paragraph" w:styleId="Title">
    <w:name w:val="Title"/>
    <w:basedOn w:val="Normal"/>
    <w:uiPriority w:val="10"/>
    <w:qFormat/>
    <w:pPr>
      <w:ind w:right="145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df6c41-3e95-48af-abe5-ae85bf6537b3" xsi:nil="true"/>
    <lcf76f155ced4ddcb4097134ff3c332f xmlns="2fd9b67f-02fc-4dd2-b88c-351b97c063d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55F922E8FCF54387A911480F330CAC" ma:contentTypeVersion="14" ma:contentTypeDescription="Create a new document." ma:contentTypeScope="" ma:versionID="b041393326f2e44afeaa8414aadd515c">
  <xsd:schema xmlns:xsd="http://www.w3.org/2001/XMLSchema" xmlns:xs="http://www.w3.org/2001/XMLSchema" xmlns:p="http://schemas.microsoft.com/office/2006/metadata/properties" xmlns:ns2="2fd9b67f-02fc-4dd2-b88c-351b97c063da" xmlns:ns3="63df6c41-3e95-48af-abe5-ae85bf6537b3" targetNamespace="http://schemas.microsoft.com/office/2006/metadata/properties" ma:root="true" ma:fieldsID="237f0720c2117cb52184c89070a4994e" ns2:_="" ns3:_="">
    <xsd:import namespace="2fd9b67f-02fc-4dd2-b88c-351b97c063da"/>
    <xsd:import namespace="63df6c41-3e95-48af-abe5-ae85bf6537b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9b67f-02fc-4dd2-b88c-351b97c063d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adcdc4ac-130e-40c0-960f-cc1adf920d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df6c41-3e95-48af-abe5-ae85bf6537b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a1ed0ac-1f58-4248-b05d-46b7afb00488}" ma:internalName="TaxCatchAll" ma:showField="CatchAllData" ma:web="63df6c41-3e95-48af-abe5-ae85bf6537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F202CC-AF98-43FB-B4D2-C23741A07629}">
  <ds:schemaRefs>
    <ds:schemaRef ds:uri="http://schemas.microsoft.com/office/2006/metadata/properties"/>
    <ds:schemaRef ds:uri="http://schemas.microsoft.com/office/infopath/2007/PartnerControls"/>
    <ds:schemaRef ds:uri="63df6c41-3e95-48af-abe5-ae85bf6537b3"/>
    <ds:schemaRef ds:uri="2fd9b67f-02fc-4dd2-b88c-351b97c063da"/>
  </ds:schemaRefs>
</ds:datastoreItem>
</file>

<file path=customXml/itemProps2.xml><?xml version="1.0" encoding="utf-8"?>
<ds:datastoreItem xmlns:ds="http://schemas.openxmlformats.org/officeDocument/2006/customXml" ds:itemID="{F28813E3-B6FB-409C-ABD6-DC6191035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5C0911-9005-41D0-B362-59E9600BB9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d9b67f-02fc-4dd2-b88c-351b97c063da"/>
    <ds:schemaRef ds:uri="63df6c41-3e95-48af-abe5-ae85bf653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2023</Words>
  <Characters>11536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DfE external document template</vt:lpstr>
    </vt:vector>
  </TitlesOfParts>
  <Company/>
  <LinksUpToDate>false</LinksUpToDate>
  <CharactersWithSpaces>13532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external document template</dc:title>
  <dc:creator>Publishing.TEAM@education.gsi.gov.uk</dc:creator>
  <cp:lastModifiedBy>Joanne Strachan</cp:lastModifiedBy>
  <cp:revision>4</cp:revision>
  <dcterms:created xsi:type="dcterms:W3CDTF">2025-12-08T13:48:00Z</dcterms:created>
  <dcterms:modified xsi:type="dcterms:W3CDTF">2025-12-12T10:48:00Z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2025-12-08T00:00:00Z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0x0101004C55F922E8FCF54387A911480F330CAC</vt:lpwstr>
  </property>
  <property fmtid="{D5CDD505-2E9C-101B-9397-08002B2CF9AE}" pid="7" name="MediaServiceImageTags">
    <vt:lpwstr/>
  </property>
</Properties>
</file>